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C9D390" w14:textId="77777777" w:rsidR="00186CA1" w:rsidRDefault="00186CA1" w:rsidP="00094199">
      <w:pPr>
        <w:pStyle w:val="Sinespaciado"/>
        <w:jc w:val="center"/>
        <w:rPr>
          <w:rFonts w:ascii="Garamond" w:hAnsi="Garamond"/>
          <w:b/>
          <w:sz w:val="72"/>
          <w:szCs w:val="72"/>
        </w:rPr>
      </w:pPr>
    </w:p>
    <w:p w14:paraId="3CC62410" w14:textId="77777777" w:rsidR="00186CA1" w:rsidRDefault="00186CA1" w:rsidP="00094199">
      <w:pPr>
        <w:pStyle w:val="Sinespaciado"/>
        <w:jc w:val="center"/>
        <w:rPr>
          <w:rFonts w:ascii="Garamond" w:hAnsi="Garamond"/>
          <w:b/>
          <w:sz w:val="72"/>
          <w:szCs w:val="72"/>
        </w:rPr>
      </w:pPr>
    </w:p>
    <w:p w14:paraId="1862511B" w14:textId="77777777" w:rsidR="00186CA1" w:rsidRPr="00D1198D" w:rsidRDefault="00186CA1" w:rsidP="00094199">
      <w:pPr>
        <w:pStyle w:val="Sinespaciado"/>
        <w:jc w:val="center"/>
        <w:rPr>
          <w:rFonts w:ascii="Garamond" w:hAnsi="Garamond"/>
          <w:b/>
          <w:sz w:val="72"/>
          <w:szCs w:val="72"/>
        </w:rPr>
      </w:pPr>
      <w:r w:rsidRPr="00D1198D">
        <w:rPr>
          <w:rFonts w:ascii="Garamond" w:hAnsi="Garamond"/>
          <w:b/>
          <w:sz w:val="72"/>
          <w:szCs w:val="72"/>
        </w:rPr>
        <w:t>CURSO DE REDACCIÓN EN EL DERECHO ADMINISTRATIVO</w:t>
      </w:r>
    </w:p>
    <w:p w14:paraId="0ECE43BD" w14:textId="77777777" w:rsidR="00186CA1" w:rsidRDefault="00186CA1" w:rsidP="00094199">
      <w:pPr>
        <w:pStyle w:val="Sinespaciado"/>
        <w:jc w:val="center"/>
        <w:rPr>
          <w:rFonts w:ascii="Garamond" w:hAnsi="Garamond"/>
          <w:b/>
          <w:sz w:val="24"/>
          <w:szCs w:val="24"/>
        </w:rPr>
      </w:pPr>
    </w:p>
    <w:p w14:paraId="1A0975B7" w14:textId="77777777" w:rsidR="00186CA1" w:rsidRPr="00D1198D" w:rsidRDefault="00186CA1" w:rsidP="00094199">
      <w:pPr>
        <w:pStyle w:val="Sinespaciado"/>
        <w:jc w:val="center"/>
        <w:rPr>
          <w:rFonts w:ascii="Garamond" w:hAnsi="Garamond"/>
          <w:b/>
          <w:sz w:val="32"/>
          <w:szCs w:val="32"/>
        </w:rPr>
      </w:pPr>
      <w:r w:rsidRPr="00D1198D">
        <w:rPr>
          <w:rFonts w:ascii="Garamond" w:hAnsi="Garamond"/>
          <w:b/>
          <w:sz w:val="32"/>
          <w:szCs w:val="32"/>
        </w:rPr>
        <w:t>José María Pacori Cari</w:t>
      </w:r>
    </w:p>
    <w:p w14:paraId="77F5AEF7" w14:textId="77777777" w:rsidR="00186CA1" w:rsidRPr="00D1198D" w:rsidRDefault="00186CA1" w:rsidP="00094199">
      <w:pPr>
        <w:pStyle w:val="Sinespaciado"/>
        <w:jc w:val="center"/>
        <w:rPr>
          <w:rFonts w:ascii="Garamond" w:hAnsi="Garamond"/>
          <w:b/>
          <w:sz w:val="32"/>
          <w:szCs w:val="32"/>
        </w:rPr>
      </w:pPr>
      <w:r w:rsidRPr="00D1198D">
        <w:rPr>
          <w:rFonts w:ascii="Garamond" w:hAnsi="Garamond"/>
          <w:b/>
          <w:sz w:val="32"/>
          <w:szCs w:val="32"/>
        </w:rPr>
        <w:t>Maestro en Ciencias Políticas y Derecho Administrativo por la Universidad Nacional de San Agustín</w:t>
      </w:r>
    </w:p>
    <w:p w14:paraId="2746307E" w14:textId="77777777" w:rsidR="00186CA1" w:rsidRDefault="00186CA1" w:rsidP="00094199">
      <w:pPr>
        <w:pStyle w:val="Sinespaciado"/>
        <w:jc w:val="center"/>
        <w:rPr>
          <w:rFonts w:ascii="Garamond" w:hAnsi="Garamond"/>
          <w:b/>
          <w:sz w:val="32"/>
          <w:szCs w:val="32"/>
        </w:rPr>
      </w:pPr>
      <w:r w:rsidRPr="00D1198D">
        <w:rPr>
          <w:rFonts w:ascii="Garamond" w:hAnsi="Garamond"/>
          <w:b/>
          <w:sz w:val="32"/>
          <w:szCs w:val="32"/>
        </w:rPr>
        <w:t>Miembro de la Asociación Argentina de Derecho Administrativo</w:t>
      </w:r>
    </w:p>
    <w:p w14:paraId="4ABF27DE" w14:textId="77777777" w:rsidR="00186CA1" w:rsidRDefault="00186CA1" w:rsidP="00094199">
      <w:pPr>
        <w:pStyle w:val="Sinespaciado"/>
        <w:jc w:val="center"/>
        <w:rPr>
          <w:rFonts w:ascii="Garamond" w:hAnsi="Garamond"/>
          <w:b/>
          <w:sz w:val="32"/>
          <w:szCs w:val="32"/>
        </w:rPr>
      </w:pPr>
    </w:p>
    <w:p w14:paraId="22693E2D" w14:textId="23333995" w:rsidR="00D430B1" w:rsidRDefault="00186CA1" w:rsidP="00094199">
      <w:pPr>
        <w:spacing w:line="240" w:lineRule="auto"/>
        <w:jc w:val="center"/>
        <w:rPr>
          <w:rFonts w:ascii="Garamond" w:hAnsi="Garamond"/>
          <w:b/>
          <w:sz w:val="32"/>
          <w:szCs w:val="32"/>
        </w:rPr>
      </w:pPr>
      <w:r>
        <w:rPr>
          <w:rFonts w:ascii="Garamond" w:hAnsi="Garamond"/>
          <w:b/>
          <w:sz w:val="32"/>
          <w:szCs w:val="32"/>
        </w:rPr>
        <w:t>(Inicio de la Relación Laboral Pública)</w:t>
      </w:r>
    </w:p>
    <w:p w14:paraId="3A83059C" w14:textId="77777777" w:rsidR="00186CA1" w:rsidRDefault="00186CA1" w:rsidP="00094199">
      <w:pPr>
        <w:spacing w:line="240" w:lineRule="auto"/>
        <w:jc w:val="center"/>
        <w:rPr>
          <w:rFonts w:ascii="Garamond" w:hAnsi="Garamond"/>
          <w:b/>
          <w:sz w:val="32"/>
          <w:szCs w:val="32"/>
        </w:rPr>
      </w:pPr>
    </w:p>
    <w:p w14:paraId="4F7B1387" w14:textId="77777777" w:rsidR="00186CA1" w:rsidRDefault="00186CA1" w:rsidP="00094199">
      <w:pPr>
        <w:spacing w:line="240" w:lineRule="auto"/>
        <w:rPr>
          <w:rFonts w:ascii="Garamond" w:hAnsi="Garamond"/>
          <w:b/>
          <w:sz w:val="32"/>
          <w:szCs w:val="32"/>
        </w:rPr>
      </w:pPr>
      <w:r>
        <w:rPr>
          <w:rFonts w:ascii="Garamond" w:hAnsi="Garamond"/>
          <w:b/>
          <w:sz w:val="32"/>
          <w:szCs w:val="32"/>
        </w:rPr>
        <w:br w:type="page"/>
      </w:r>
    </w:p>
    <w:p w14:paraId="3FA9046D" w14:textId="77777777" w:rsidR="00186CA1" w:rsidRDefault="00186CA1" w:rsidP="00094199">
      <w:pPr>
        <w:spacing w:line="240" w:lineRule="auto"/>
        <w:jc w:val="center"/>
      </w:pPr>
    </w:p>
    <w:p w14:paraId="521B9008" w14:textId="77777777" w:rsidR="00186CA1" w:rsidRDefault="00186CA1" w:rsidP="00094199">
      <w:pPr>
        <w:spacing w:line="240" w:lineRule="auto"/>
        <w:jc w:val="center"/>
      </w:pPr>
    </w:p>
    <w:p w14:paraId="067152DC" w14:textId="77777777" w:rsidR="00186CA1" w:rsidRDefault="00186CA1" w:rsidP="00094199">
      <w:pPr>
        <w:spacing w:line="240" w:lineRule="auto"/>
        <w:jc w:val="center"/>
        <w:rPr>
          <w:rFonts w:ascii="Garamond" w:hAnsi="Garamond"/>
          <w:b/>
          <w:sz w:val="32"/>
          <w:szCs w:val="32"/>
        </w:rPr>
      </w:pPr>
      <w:r>
        <w:rPr>
          <w:rFonts w:ascii="Garamond" w:hAnsi="Garamond"/>
          <w:b/>
          <w:sz w:val="32"/>
          <w:szCs w:val="32"/>
        </w:rPr>
        <w:t xml:space="preserve">Sesión VI  </w:t>
      </w:r>
    </w:p>
    <w:p w14:paraId="44846E21" w14:textId="77777777" w:rsidR="00186CA1" w:rsidRDefault="00186CA1" w:rsidP="00094199">
      <w:pPr>
        <w:spacing w:line="240" w:lineRule="auto"/>
        <w:jc w:val="center"/>
        <w:rPr>
          <w:rFonts w:ascii="Garamond" w:hAnsi="Garamond"/>
          <w:b/>
          <w:sz w:val="32"/>
          <w:szCs w:val="32"/>
        </w:rPr>
      </w:pPr>
      <w:r>
        <w:rPr>
          <w:rFonts w:ascii="Garamond" w:hAnsi="Garamond"/>
          <w:b/>
          <w:sz w:val="32"/>
          <w:szCs w:val="32"/>
        </w:rPr>
        <w:t>Inicio de la Relación Laboral Pública</w:t>
      </w:r>
    </w:p>
    <w:sdt>
      <w:sdtPr>
        <w:rPr>
          <w:rFonts w:asciiTheme="minorHAnsi" w:eastAsiaTheme="minorHAnsi" w:hAnsiTheme="minorHAnsi" w:cstheme="minorBidi"/>
          <w:color w:val="auto"/>
          <w:sz w:val="22"/>
          <w:szCs w:val="22"/>
          <w:lang w:val="es-ES" w:eastAsia="en-US"/>
        </w:rPr>
        <w:id w:val="591676378"/>
        <w:docPartObj>
          <w:docPartGallery w:val="Table of Contents"/>
          <w:docPartUnique/>
        </w:docPartObj>
      </w:sdtPr>
      <w:sdtEndPr>
        <w:rPr>
          <w:b/>
          <w:bCs/>
        </w:rPr>
      </w:sdtEndPr>
      <w:sdtContent>
        <w:p w14:paraId="2781C846" w14:textId="77777777" w:rsidR="00DE0CBD" w:rsidRPr="00580120" w:rsidRDefault="00DE0CBD" w:rsidP="00580120">
          <w:pPr>
            <w:pStyle w:val="TtuloTDC"/>
            <w:jc w:val="center"/>
            <w:rPr>
              <w:b/>
              <w:color w:val="auto"/>
            </w:rPr>
          </w:pPr>
          <w:r w:rsidRPr="00580120">
            <w:rPr>
              <w:b/>
              <w:color w:val="auto"/>
              <w:lang w:val="es-ES"/>
            </w:rPr>
            <w:t>Contenido</w:t>
          </w:r>
        </w:p>
        <w:p w14:paraId="38ECE891" w14:textId="77777777" w:rsidR="00580120" w:rsidRDefault="00DE0CBD">
          <w:pPr>
            <w:pStyle w:val="TDC1"/>
            <w:tabs>
              <w:tab w:val="right" w:leader="dot" w:pos="8494"/>
            </w:tabs>
            <w:rPr>
              <w:rFonts w:eastAsiaTheme="minorEastAsia"/>
              <w:noProof/>
              <w:lang w:eastAsia="es-PE"/>
            </w:rPr>
          </w:pPr>
          <w:r>
            <w:fldChar w:fldCharType="begin"/>
          </w:r>
          <w:r>
            <w:instrText xml:space="preserve"> TOC \o "1-3" \h \z \u </w:instrText>
          </w:r>
          <w:r>
            <w:fldChar w:fldCharType="separate"/>
          </w:r>
          <w:hyperlink w:anchor="_Toc62103422" w:history="1">
            <w:r w:rsidR="00580120" w:rsidRPr="0083072F">
              <w:rPr>
                <w:rStyle w:val="Hipervnculo"/>
                <w:noProof/>
              </w:rPr>
              <w:t>MODELO 01</w:t>
            </w:r>
            <w:r w:rsidR="00580120">
              <w:rPr>
                <w:noProof/>
                <w:webHidden/>
              </w:rPr>
              <w:tab/>
            </w:r>
            <w:r w:rsidR="00580120">
              <w:rPr>
                <w:noProof/>
                <w:webHidden/>
              </w:rPr>
              <w:fldChar w:fldCharType="begin"/>
            </w:r>
            <w:r w:rsidR="00580120">
              <w:rPr>
                <w:noProof/>
                <w:webHidden/>
              </w:rPr>
              <w:instrText xml:space="preserve"> PAGEREF _Toc62103422 \h </w:instrText>
            </w:r>
            <w:r w:rsidR="00580120">
              <w:rPr>
                <w:noProof/>
                <w:webHidden/>
              </w:rPr>
            </w:r>
            <w:r w:rsidR="00580120">
              <w:rPr>
                <w:noProof/>
                <w:webHidden/>
              </w:rPr>
              <w:fldChar w:fldCharType="separate"/>
            </w:r>
            <w:r w:rsidR="00580120">
              <w:rPr>
                <w:noProof/>
                <w:webHidden/>
              </w:rPr>
              <w:t>3</w:t>
            </w:r>
            <w:r w:rsidR="00580120">
              <w:rPr>
                <w:noProof/>
                <w:webHidden/>
              </w:rPr>
              <w:fldChar w:fldCharType="end"/>
            </w:r>
          </w:hyperlink>
        </w:p>
        <w:p w14:paraId="73A2D2EC" w14:textId="77777777" w:rsidR="00580120" w:rsidRDefault="00C53838">
          <w:pPr>
            <w:pStyle w:val="TDC1"/>
            <w:tabs>
              <w:tab w:val="right" w:leader="dot" w:pos="8494"/>
            </w:tabs>
            <w:rPr>
              <w:rFonts w:eastAsiaTheme="minorEastAsia"/>
              <w:noProof/>
              <w:lang w:eastAsia="es-PE"/>
            </w:rPr>
          </w:pPr>
          <w:hyperlink w:anchor="_Toc62103423" w:history="1">
            <w:r w:rsidR="00580120" w:rsidRPr="0083072F">
              <w:rPr>
                <w:rStyle w:val="Hipervnculo"/>
                <w:noProof/>
              </w:rPr>
              <w:t>CONTRATO ADMINISTRATIVO DE SERVICIOS</w:t>
            </w:r>
            <w:r w:rsidR="00580120">
              <w:rPr>
                <w:noProof/>
                <w:webHidden/>
              </w:rPr>
              <w:tab/>
            </w:r>
            <w:r w:rsidR="00580120">
              <w:rPr>
                <w:noProof/>
                <w:webHidden/>
              </w:rPr>
              <w:fldChar w:fldCharType="begin"/>
            </w:r>
            <w:r w:rsidR="00580120">
              <w:rPr>
                <w:noProof/>
                <w:webHidden/>
              </w:rPr>
              <w:instrText xml:space="preserve"> PAGEREF _Toc62103423 \h </w:instrText>
            </w:r>
            <w:r w:rsidR="00580120">
              <w:rPr>
                <w:noProof/>
                <w:webHidden/>
              </w:rPr>
            </w:r>
            <w:r w:rsidR="00580120">
              <w:rPr>
                <w:noProof/>
                <w:webHidden/>
              </w:rPr>
              <w:fldChar w:fldCharType="separate"/>
            </w:r>
            <w:r w:rsidR="00580120">
              <w:rPr>
                <w:noProof/>
                <w:webHidden/>
              </w:rPr>
              <w:t>3</w:t>
            </w:r>
            <w:r w:rsidR="00580120">
              <w:rPr>
                <w:noProof/>
                <w:webHidden/>
              </w:rPr>
              <w:fldChar w:fldCharType="end"/>
            </w:r>
          </w:hyperlink>
        </w:p>
        <w:p w14:paraId="4882962E" w14:textId="77777777" w:rsidR="00580120" w:rsidRDefault="00C53838">
          <w:pPr>
            <w:pStyle w:val="TDC1"/>
            <w:tabs>
              <w:tab w:val="right" w:leader="dot" w:pos="8494"/>
            </w:tabs>
            <w:rPr>
              <w:rFonts w:eastAsiaTheme="minorEastAsia"/>
              <w:noProof/>
              <w:lang w:eastAsia="es-PE"/>
            </w:rPr>
          </w:pPr>
          <w:hyperlink w:anchor="_Toc62103424" w:history="1">
            <w:r w:rsidR="00580120" w:rsidRPr="0083072F">
              <w:rPr>
                <w:rStyle w:val="Hipervnculo"/>
                <w:noProof/>
              </w:rPr>
              <w:t>MODELO 02</w:t>
            </w:r>
            <w:r w:rsidR="00580120">
              <w:rPr>
                <w:noProof/>
                <w:webHidden/>
              </w:rPr>
              <w:tab/>
            </w:r>
            <w:r w:rsidR="00580120">
              <w:rPr>
                <w:noProof/>
                <w:webHidden/>
              </w:rPr>
              <w:fldChar w:fldCharType="begin"/>
            </w:r>
            <w:r w:rsidR="00580120">
              <w:rPr>
                <w:noProof/>
                <w:webHidden/>
              </w:rPr>
              <w:instrText xml:space="preserve"> PAGEREF _Toc62103424 \h </w:instrText>
            </w:r>
            <w:r w:rsidR="00580120">
              <w:rPr>
                <w:noProof/>
                <w:webHidden/>
              </w:rPr>
            </w:r>
            <w:r w:rsidR="00580120">
              <w:rPr>
                <w:noProof/>
                <w:webHidden/>
              </w:rPr>
              <w:fldChar w:fldCharType="separate"/>
            </w:r>
            <w:r w:rsidR="00580120">
              <w:rPr>
                <w:noProof/>
                <w:webHidden/>
              </w:rPr>
              <w:t>9</w:t>
            </w:r>
            <w:r w:rsidR="00580120">
              <w:rPr>
                <w:noProof/>
                <w:webHidden/>
              </w:rPr>
              <w:fldChar w:fldCharType="end"/>
            </w:r>
          </w:hyperlink>
        </w:p>
        <w:p w14:paraId="54C832A9" w14:textId="77777777" w:rsidR="00580120" w:rsidRDefault="00C53838">
          <w:pPr>
            <w:pStyle w:val="TDC1"/>
            <w:tabs>
              <w:tab w:val="right" w:leader="dot" w:pos="8494"/>
            </w:tabs>
            <w:rPr>
              <w:rFonts w:eastAsiaTheme="minorEastAsia"/>
              <w:noProof/>
              <w:lang w:eastAsia="es-PE"/>
            </w:rPr>
          </w:pPr>
          <w:hyperlink w:anchor="_Toc62103425" w:history="1">
            <w:r w:rsidR="00580120" w:rsidRPr="0083072F">
              <w:rPr>
                <w:rStyle w:val="Hipervnculo"/>
                <w:noProof/>
              </w:rPr>
              <w:t>CONTRATO DE LOCACIÓN DE SERVICIOS NO PERSONALES</w:t>
            </w:r>
            <w:r w:rsidR="00580120">
              <w:rPr>
                <w:noProof/>
                <w:webHidden/>
              </w:rPr>
              <w:tab/>
            </w:r>
            <w:r w:rsidR="00580120">
              <w:rPr>
                <w:noProof/>
                <w:webHidden/>
              </w:rPr>
              <w:fldChar w:fldCharType="begin"/>
            </w:r>
            <w:r w:rsidR="00580120">
              <w:rPr>
                <w:noProof/>
                <w:webHidden/>
              </w:rPr>
              <w:instrText xml:space="preserve"> PAGEREF _Toc62103425 \h </w:instrText>
            </w:r>
            <w:r w:rsidR="00580120">
              <w:rPr>
                <w:noProof/>
                <w:webHidden/>
              </w:rPr>
            </w:r>
            <w:r w:rsidR="00580120">
              <w:rPr>
                <w:noProof/>
                <w:webHidden/>
              </w:rPr>
              <w:fldChar w:fldCharType="separate"/>
            </w:r>
            <w:r w:rsidR="00580120">
              <w:rPr>
                <w:noProof/>
                <w:webHidden/>
              </w:rPr>
              <w:t>9</w:t>
            </w:r>
            <w:r w:rsidR="00580120">
              <w:rPr>
                <w:noProof/>
                <w:webHidden/>
              </w:rPr>
              <w:fldChar w:fldCharType="end"/>
            </w:r>
          </w:hyperlink>
        </w:p>
        <w:p w14:paraId="1F4C4FF8" w14:textId="77777777" w:rsidR="00580120" w:rsidRDefault="00C53838">
          <w:pPr>
            <w:pStyle w:val="TDC1"/>
            <w:tabs>
              <w:tab w:val="right" w:leader="dot" w:pos="8494"/>
            </w:tabs>
            <w:rPr>
              <w:rFonts w:eastAsiaTheme="minorEastAsia"/>
              <w:noProof/>
              <w:lang w:eastAsia="es-PE"/>
            </w:rPr>
          </w:pPr>
          <w:hyperlink w:anchor="_Toc62103426" w:history="1">
            <w:r w:rsidR="00580120" w:rsidRPr="0083072F">
              <w:rPr>
                <w:rStyle w:val="Hipervnculo"/>
                <w:noProof/>
              </w:rPr>
              <w:t>MODELO 03</w:t>
            </w:r>
            <w:r w:rsidR="00580120">
              <w:rPr>
                <w:noProof/>
                <w:webHidden/>
              </w:rPr>
              <w:tab/>
            </w:r>
            <w:r w:rsidR="00580120">
              <w:rPr>
                <w:noProof/>
                <w:webHidden/>
              </w:rPr>
              <w:fldChar w:fldCharType="begin"/>
            </w:r>
            <w:r w:rsidR="00580120">
              <w:rPr>
                <w:noProof/>
                <w:webHidden/>
              </w:rPr>
              <w:instrText xml:space="preserve"> PAGEREF _Toc62103426 \h </w:instrText>
            </w:r>
            <w:r w:rsidR="00580120">
              <w:rPr>
                <w:noProof/>
                <w:webHidden/>
              </w:rPr>
            </w:r>
            <w:r w:rsidR="00580120">
              <w:rPr>
                <w:noProof/>
                <w:webHidden/>
              </w:rPr>
              <w:fldChar w:fldCharType="separate"/>
            </w:r>
            <w:r w:rsidR="00580120">
              <w:rPr>
                <w:noProof/>
                <w:webHidden/>
              </w:rPr>
              <w:t>12</w:t>
            </w:r>
            <w:r w:rsidR="00580120">
              <w:rPr>
                <w:noProof/>
                <w:webHidden/>
              </w:rPr>
              <w:fldChar w:fldCharType="end"/>
            </w:r>
          </w:hyperlink>
        </w:p>
        <w:p w14:paraId="4DA49703" w14:textId="77777777" w:rsidR="00580120" w:rsidRDefault="00C53838">
          <w:pPr>
            <w:pStyle w:val="TDC1"/>
            <w:tabs>
              <w:tab w:val="right" w:leader="dot" w:pos="8494"/>
            </w:tabs>
            <w:rPr>
              <w:rFonts w:eastAsiaTheme="minorEastAsia"/>
              <w:noProof/>
              <w:lang w:eastAsia="es-PE"/>
            </w:rPr>
          </w:pPr>
          <w:hyperlink w:anchor="_Toc62103427" w:history="1">
            <w:r w:rsidR="00580120" w:rsidRPr="0083072F">
              <w:rPr>
                <w:rStyle w:val="Hipervnculo"/>
                <w:noProof/>
              </w:rPr>
              <w:t>RESOLUCIÓN DE NOMBRAMIENTO</w:t>
            </w:r>
            <w:r w:rsidR="00580120">
              <w:rPr>
                <w:noProof/>
                <w:webHidden/>
              </w:rPr>
              <w:tab/>
            </w:r>
            <w:r w:rsidR="00580120">
              <w:rPr>
                <w:noProof/>
                <w:webHidden/>
              </w:rPr>
              <w:fldChar w:fldCharType="begin"/>
            </w:r>
            <w:r w:rsidR="00580120">
              <w:rPr>
                <w:noProof/>
                <w:webHidden/>
              </w:rPr>
              <w:instrText xml:space="preserve"> PAGEREF _Toc62103427 \h </w:instrText>
            </w:r>
            <w:r w:rsidR="00580120">
              <w:rPr>
                <w:noProof/>
                <w:webHidden/>
              </w:rPr>
            </w:r>
            <w:r w:rsidR="00580120">
              <w:rPr>
                <w:noProof/>
                <w:webHidden/>
              </w:rPr>
              <w:fldChar w:fldCharType="separate"/>
            </w:r>
            <w:r w:rsidR="00580120">
              <w:rPr>
                <w:noProof/>
                <w:webHidden/>
              </w:rPr>
              <w:t>12</w:t>
            </w:r>
            <w:r w:rsidR="00580120">
              <w:rPr>
                <w:noProof/>
                <w:webHidden/>
              </w:rPr>
              <w:fldChar w:fldCharType="end"/>
            </w:r>
          </w:hyperlink>
        </w:p>
        <w:p w14:paraId="3E423797" w14:textId="77777777" w:rsidR="00580120" w:rsidRDefault="00C53838">
          <w:pPr>
            <w:pStyle w:val="TDC1"/>
            <w:tabs>
              <w:tab w:val="right" w:leader="dot" w:pos="8494"/>
            </w:tabs>
            <w:rPr>
              <w:rFonts w:eastAsiaTheme="minorEastAsia"/>
              <w:noProof/>
              <w:lang w:eastAsia="es-PE"/>
            </w:rPr>
          </w:pPr>
          <w:hyperlink w:anchor="_Toc62103428" w:history="1">
            <w:r w:rsidR="00580120" w:rsidRPr="0083072F">
              <w:rPr>
                <w:rStyle w:val="Hipervnculo"/>
                <w:noProof/>
              </w:rPr>
              <w:t>MODELO 04</w:t>
            </w:r>
            <w:r w:rsidR="00580120">
              <w:rPr>
                <w:noProof/>
                <w:webHidden/>
              </w:rPr>
              <w:tab/>
            </w:r>
            <w:r w:rsidR="00580120">
              <w:rPr>
                <w:noProof/>
                <w:webHidden/>
              </w:rPr>
              <w:fldChar w:fldCharType="begin"/>
            </w:r>
            <w:r w:rsidR="00580120">
              <w:rPr>
                <w:noProof/>
                <w:webHidden/>
              </w:rPr>
              <w:instrText xml:space="preserve"> PAGEREF _Toc62103428 \h </w:instrText>
            </w:r>
            <w:r w:rsidR="00580120">
              <w:rPr>
                <w:noProof/>
                <w:webHidden/>
              </w:rPr>
            </w:r>
            <w:r w:rsidR="00580120">
              <w:rPr>
                <w:noProof/>
                <w:webHidden/>
              </w:rPr>
              <w:fldChar w:fldCharType="separate"/>
            </w:r>
            <w:r w:rsidR="00580120">
              <w:rPr>
                <w:noProof/>
                <w:webHidden/>
              </w:rPr>
              <w:t>14</w:t>
            </w:r>
            <w:r w:rsidR="00580120">
              <w:rPr>
                <w:noProof/>
                <w:webHidden/>
              </w:rPr>
              <w:fldChar w:fldCharType="end"/>
            </w:r>
          </w:hyperlink>
        </w:p>
        <w:p w14:paraId="0D5B6C1B" w14:textId="77777777" w:rsidR="00580120" w:rsidRDefault="00C53838">
          <w:pPr>
            <w:pStyle w:val="TDC1"/>
            <w:tabs>
              <w:tab w:val="right" w:leader="dot" w:pos="8494"/>
            </w:tabs>
            <w:rPr>
              <w:rFonts w:eastAsiaTheme="minorEastAsia"/>
              <w:noProof/>
              <w:lang w:eastAsia="es-PE"/>
            </w:rPr>
          </w:pPr>
          <w:hyperlink w:anchor="_Toc62103429" w:history="1">
            <w:r w:rsidR="00580120" w:rsidRPr="0083072F">
              <w:rPr>
                <w:rStyle w:val="Hipervnculo"/>
                <w:noProof/>
              </w:rPr>
              <w:t>CONTRATO DE TRABAJO A PLAZO INDETERMINADO</w:t>
            </w:r>
            <w:r w:rsidR="00580120">
              <w:rPr>
                <w:noProof/>
                <w:webHidden/>
              </w:rPr>
              <w:tab/>
            </w:r>
            <w:r w:rsidR="00580120">
              <w:rPr>
                <w:noProof/>
                <w:webHidden/>
              </w:rPr>
              <w:fldChar w:fldCharType="begin"/>
            </w:r>
            <w:r w:rsidR="00580120">
              <w:rPr>
                <w:noProof/>
                <w:webHidden/>
              </w:rPr>
              <w:instrText xml:space="preserve"> PAGEREF _Toc62103429 \h </w:instrText>
            </w:r>
            <w:r w:rsidR="00580120">
              <w:rPr>
                <w:noProof/>
                <w:webHidden/>
              </w:rPr>
            </w:r>
            <w:r w:rsidR="00580120">
              <w:rPr>
                <w:noProof/>
                <w:webHidden/>
              </w:rPr>
              <w:fldChar w:fldCharType="separate"/>
            </w:r>
            <w:r w:rsidR="00580120">
              <w:rPr>
                <w:noProof/>
                <w:webHidden/>
              </w:rPr>
              <w:t>14</w:t>
            </w:r>
            <w:r w:rsidR="00580120">
              <w:rPr>
                <w:noProof/>
                <w:webHidden/>
              </w:rPr>
              <w:fldChar w:fldCharType="end"/>
            </w:r>
          </w:hyperlink>
        </w:p>
        <w:p w14:paraId="074F0FE5" w14:textId="77777777" w:rsidR="00580120" w:rsidRDefault="00C53838">
          <w:pPr>
            <w:pStyle w:val="TDC1"/>
            <w:tabs>
              <w:tab w:val="right" w:leader="dot" w:pos="8494"/>
            </w:tabs>
            <w:rPr>
              <w:rFonts w:eastAsiaTheme="minorEastAsia"/>
              <w:noProof/>
              <w:lang w:eastAsia="es-PE"/>
            </w:rPr>
          </w:pPr>
          <w:hyperlink w:anchor="_Toc62103430" w:history="1">
            <w:r w:rsidR="00580120" w:rsidRPr="0083072F">
              <w:rPr>
                <w:rStyle w:val="Hipervnculo"/>
                <w:noProof/>
              </w:rPr>
              <w:t>MODELO 05</w:t>
            </w:r>
            <w:r w:rsidR="00580120">
              <w:rPr>
                <w:noProof/>
                <w:webHidden/>
              </w:rPr>
              <w:tab/>
            </w:r>
            <w:r w:rsidR="00580120">
              <w:rPr>
                <w:noProof/>
                <w:webHidden/>
              </w:rPr>
              <w:fldChar w:fldCharType="begin"/>
            </w:r>
            <w:r w:rsidR="00580120">
              <w:rPr>
                <w:noProof/>
                <w:webHidden/>
              </w:rPr>
              <w:instrText xml:space="preserve"> PAGEREF _Toc62103430 \h </w:instrText>
            </w:r>
            <w:r w:rsidR="00580120">
              <w:rPr>
                <w:noProof/>
                <w:webHidden/>
              </w:rPr>
            </w:r>
            <w:r w:rsidR="00580120">
              <w:rPr>
                <w:noProof/>
                <w:webHidden/>
              </w:rPr>
              <w:fldChar w:fldCharType="separate"/>
            </w:r>
            <w:r w:rsidR="00580120">
              <w:rPr>
                <w:noProof/>
                <w:webHidden/>
              </w:rPr>
              <w:t>15</w:t>
            </w:r>
            <w:r w:rsidR="00580120">
              <w:rPr>
                <w:noProof/>
                <w:webHidden/>
              </w:rPr>
              <w:fldChar w:fldCharType="end"/>
            </w:r>
          </w:hyperlink>
        </w:p>
        <w:p w14:paraId="7F216DA0" w14:textId="77777777" w:rsidR="00580120" w:rsidRDefault="00C53838">
          <w:pPr>
            <w:pStyle w:val="TDC1"/>
            <w:tabs>
              <w:tab w:val="right" w:leader="dot" w:pos="8494"/>
            </w:tabs>
            <w:rPr>
              <w:rFonts w:eastAsiaTheme="minorEastAsia"/>
              <w:noProof/>
              <w:lang w:eastAsia="es-PE"/>
            </w:rPr>
          </w:pPr>
          <w:hyperlink w:anchor="_Toc62103431" w:history="1">
            <w:r w:rsidR="00580120" w:rsidRPr="0083072F">
              <w:rPr>
                <w:rStyle w:val="Hipervnculo"/>
                <w:noProof/>
              </w:rPr>
              <w:t>CONTRATO DE TRABAJO A PLAZO FIJO</w:t>
            </w:r>
            <w:r w:rsidR="00580120">
              <w:rPr>
                <w:noProof/>
                <w:webHidden/>
              </w:rPr>
              <w:tab/>
            </w:r>
            <w:r w:rsidR="00580120">
              <w:rPr>
                <w:noProof/>
                <w:webHidden/>
              </w:rPr>
              <w:fldChar w:fldCharType="begin"/>
            </w:r>
            <w:r w:rsidR="00580120">
              <w:rPr>
                <w:noProof/>
                <w:webHidden/>
              </w:rPr>
              <w:instrText xml:space="preserve"> PAGEREF _Toc62103431 \h </w:instrText>
            </w:r>
            <w:r w:rsidR="00580120">
              <w:rPr>
                <w:noProof/>
                <w:webHidden/>
              </w:rPr>
            </w:r>
            <w:r w:rsidR="00580120">
              <w:rPr>
                <w:noProof/>
                <w:webHidden/>
              </w:rPr>
              <w:fldChar w:fldCharType="separate"/>
            </w:r>
            <w:r w:rsidR="00580120">
              <w:rPr>
                <w:noProof/>
                <w:webHidden/>
              </w:rPr>
              <w:t>15</w:t>
            </w:r>
            <w:r w:rsidR="00580120">
              <w:rPr>
                <w:noProof/>
                <w:webHidden/>
              </w:rPr>
              <w:fldChar w:fldCharType="end"/>
            </w:r>
          </w:hyperlink>
        </w:p>
        <w:p w14:paraId="40777E1F" w14:textId="77777777" w:rsidR="00580120" w:rsidRDefault="00C53838">
          <w:pPr>
            <w:pStyle w:val="TDC1"/>
            <w:tabs>
              <w:tab w:val="right" w:leader="dot" w:pos="8494"/>
            </w:tabs>
            <w:rPr>
              <w:rFonts w:eastAsiaTheme="minorEastAsia"/>
              <w:noProof/>
              <w:lang w:eastAsia="es-PE"/>
            </w:rPr>
          </w:pPr>
          <w:hyperlink w:anchor="_Toc62103432" w:history="1">
            <w:r w:rsidR="00580120" w:rsidRPr="0083072F">
              <w:rPr>
                <w:rStyle w:val="Hipervnculo"/>
                <w:noProof/>
              </w:rPr>
              <w:t>MODELO 06</w:t>
            </w:r>
            <w:r w:rsidR="00580120">
              <w:rPr>
                <w:noProof/>
                <w:webHidden/>
              </w:rPr>
              <w:tab/>
            </w:r>
            <w:r w:rsidR="00580120">
              <w:rPr>
                <w:noProof/>
                <w:webHidden/>
              </w:rPr>
              <w:fldChar w:fldCharType="begin"/>
            </w:r>
            <w:r w:rsidR="00580120">
              <w:rPr>
                <w:noProof/>
                <w:webHidden/>
              </w:rPr>
              <w:instrText xml:space="preserve"> PAGEREF _Toc62103432 \h </w:instrText>
            </w:r>
            <w:r w:rsidR="00580120">
              <w:rPr>
                <w:noProof/>
                <w:webHidden/>
              </w:rPr>
            </w:r>
            <w:r w:rsidR="00580120">
              <w:rPr>
                <w:noProof/>
                <w:webHidden/>
              </w:rPr>
              <w:fldChar w:fldCharType="separate"/>
            </w:r>
            <w:r w:rsidR="00580120">
              <w:rPr>
                <w:noProof/>
                <w:webHidden/>
              </w:rPr>
              <w:t>17</w:t>
            </w:r>
            <w:r w:rsidR="00580120">
              <w:rPr>
                <w:noProof/>
                <w:webHidden/>
              </w:rPr>
              <w:fldChar w:fldCharType="end"/>
            </w:r>
          </w:hyperlink>
        </w:p>
        <w:p w14:paraId="432E53C9" w14:textId="77777777" w:rsidR="00580120" w:rsidRDefault="00C53838">
          <w:pPr>
            <w:pStyle w:val="TDC1"/>
            <w:tabs>
              <w:tab w:val="right" w:leader="dot" w:pos="8494"/>
            </w:tabs>
            <w:rPr>
              <w:rFonts w:eastAsiaTheme="minorEastAsia"/>
              <w:noProof/>
              <w:lang w:eastAsia="es-PE"/>
            </w:rPr>
          </w:pPr>
          <w:hyperlink w:anchor="_Toc62103433" w:history="1">
            <w:r w:rsidR="00580120" w:rsidRPr="0083072F">
              <w:rPr>
                <w:rStyle w:val="Hipervnculo"/>
                <w:noProof/>
              </w:rPr>
              <w:t>RESOLUCIÓN DE CONTRATO EN EL D. LEG. 276</w:t>
            </w:r>
            <w:r w:rsidR="00580120">
              <w:rPr>
                <w:noProof/>
                <w:webHidden/>
              </w:rPr>
              <w:tab/>
            </w:r>
            <w:r w:rsidR="00580120">
              <w:rPr>
                <w:noProof/>
                <w:webHidden/>
              </w:rPr>
              <w:fldChar w:fldCharType="begin"/>
            </w:r>
            <w:r w:rsidR="00580120">
              <w:rPr>
                <w:noProof/>
                <w:webHidden/>
              </w:rPr>
              <w:instrText xml:space="preserve"> PAGEREF _Toc62103433 \h </w:instrText>
            </w:r>
            <w:r w:rsidR="00580120">
              <w:rPr>
                <w:noProof/>
                <w:webHidden/>
              </w:rPr>
            </w:r>
            <w:r w:rsidR="00580120">
              <w:rPr>
                <w:noProof/>
                <w:webHidden/>
              </w:rPr>
              <w:fldChar w:fldCharType="separate"/>
            </w:r>
            <w:r w:rsidR="00580120">
              <w:rPr>
                <w:noProof/>
                <w:webHidden/>
              </w:rPr>
              <w:t>17</w:t>
            </w:r>
            <w:r w:rsidR="00580120">
              <w:rPr>
                <w:noProof/>
                <w:webHidden/>
              </w:rPr>
              <w:fldChar w:fldCharType="end"/>
            </w:r>
          </w:hyperlink>
        </w:p>
        <w:p w14:paraId="63512EC4" w14:textId="77777777" w:rsidR="00580120" w:rsidRDefault="00C53838">
          <w:pPr>
            <w:pStyle w:val="TDC1"/>
            <w:tabs>
              <w:tab w:val="right" w:leader="dot" w:pos="8494"/>
            </w:tabs>
            <w:rPr>
              <w:rFonts w:eastAsiaTheme="minorEastAsia"/>
              <w:noProof/>
              <w:lang w:eastAsia="es-PE"/>
            </w:rPr>
          </w:pPr>
          <w:hyperlink w:anchor="_Toc62103434" w:history="1">
            <w:r w:rsidR="00580120" w:rsidRPr="0083072F">
              <w:rPr>
                <w:rStyle w:val="Hipervnculo"/>
                <w:noProof/>
              </w:rPr>
              <w:t>MODELO 07</w:t>
            </w:r>
            <w:r w:rsidR="00580120">
              <w:rPr>
                <w:noProof/>
                <w:webHidden/>
              </w:rPr>
              <w:tab/>
            </w:r>
            <w:r w:rsidR="00580120">
              <w:rPr>
                <w:noProof/>
                <w:webHidden/>
              </w:rPr>
              <w:fldChar w:fldCharType="begin"/>
            </w:r>
            <w:r w:rsidR="00580120">
              <w:rPr>
                <w:noProof/>
                <w:webHidden/>
              </w:rPr>
              <w:instrText xml:space="preserve"> PAGEREF _Toc62103434 \h </w:instrText>
            </w:r>
            <w:r w:rsidR="00580120">
              <w:rPr>
                <w:noProof/>
                <w:webHidden/>
              </w:rPr>
            </w:r>
            <w:r w:rsidR="00580120">
              <w:rPr>
                <w:noProof/>
                <w:webHidden/>
              </w:rPr>
              <w:fldChar w:fldCharType="separate"/>
            </w:r>
            <w:r w:rsidR="00580120">
              <w:rPr>
                <w:noProof/>
                <w:webHidden/>
              </w:rPr>
              <w:t>19</w:t>
            </w:r>
            <w:r w:rsidR="00580120">
              <w:rPr>
                <w:noProof/>
                <w:webHidden/>
              </w:rPr>
              <w:fldChar w:fldCharType="end"/>
            </w:r>
          </w:hyperlink>
        </w:p>
        <w:p w14:paraId="3C7C12DC" w14:textId="77777777" w:rsidR="00580120" w:rsidRDefault="00C53838">
          <w:pPr>
            <w:pStyle w:val="TDC1"/>
            <w:tabs>
              <w:tab w:val="right" w:leader="dot" w:pos="8494"/>
            </w:tabs>
            <w:rPr>
              <w:rFonts w:eastAsiaTheme="minorEastAsia"/>
              <w:noProof/>
              <w:lang w:eastAsia="es-PE"/>
            </w:rPr>
          </w:pPr>
          <w:hyperlink w:anchor="_Toc62103435" w:history="1">
            <w:r w:rsidR="00580120" w:rsidRPr="0083072F">
              <w:rPr>
                <w:rStyle w:val="Hipervnculo"/>
                <w:noProof/>
              </w:rPr>
              <w:t>RESOLUCIÓN DE SUPLENCIA TEMPORAL</w:t>
            </w:r>
            <w:r w:rsidR="00580120">
              <w:rPr>
                <w:noProof/>
                <w:webHidden/>
              </w:rPr>
              <w:tab/>
            </w:r>
            <w:r w:rsidR="00580120">
              <w:rPr>
                <w:noProof/>
                <w:webHidden/>
              </w:rPr>
              <w:fldChar w:fldCharType="begin"/>
            </w:r>
            <w:r w:rsidR="00580120">
              <w:rPr>
                <w:noProof/>
                <w:webHidden/>
              </w:rPr>
              <w:instrText xml:space="preserve"> PAGEREF _Toc62103435 \h </w:instrText>
            </w:r>
            <w:r w:rsidR="00580120">
              <w:rPr>
                <w:noProof/>
                <w:webHidden/>
              </w:rPr>
            </w:r>
            <w:r w:rsidR="00580120">
              <w:rPr>
                <w:noProof/>
                <w:webHidden/>
              </w:rPr>
              <w:fldChar w:fldCharType="separate"/>
            </w:r>
            <w:r w:rsidR="00580120">
              <w:rPr>
                <w:noProof/>
                <w:webHidden/>
              </w:rPr>
              <w:t>19</w:t>
            </w:r>
            <w:r w:rsidR="00580120">
              <w:rPr>
                <w:noProof/>
                <w:webHidden/>
              </w:rPr>
              <w:fldChar w:fldCharType="end"/>
            </w:r>
          </w:hyperlink>
        </w:p>
        <w:p w14:paraId="7EEC4CD9" w14:textId="77777777" w:rsidR="00580120" w:rsidRDefault="00C53838">
          <w:pPr>
            <w:pStyle w:val="TDC1"/>
            <w:tabs>
              <w:tab w:val="right" w:leader="dot" w:pos="8494"/>
            </w:tabs>
            <w:rPr>
              <w:rFonts w:eastAsiaTheme="minorEastAsia"/>
              <w:noProof/>
              <w:lang w:eastAsia="es-PE"/>
            </w:rPr>
          </w:pPr>
          <w:hyperlink w:anchor="_Toc62103436" w:history="1">
            <w:r w:rsidR="00580120" w:rsidRPr="0083072F">
              <w:rPr>
                <w:rStyle w:val="Hipervnculo"/>
                <w:noProof/>
              </w:rPr>
              <w:t>MODELO 08</w:t>
            </w:r>
            <w:r w:rsidR="00580120">
              <w:rPr>
                <w:noProof/>
                <w:webHidden/>
              </w:rPr>
              <w:tab/>
            </w:r>
            <w:r w:rsidR="00580120">
              <w:rPr>
                <w:noProof/>
                <w:webHidden/>
              </w:rPr>
              <w:fldChar w:fldCharType="begin"/>
            </w:r>
            <w:r w:rsidR="00580120">
              <w:rPr>
                <w:noProof/>
                <w:webHidden/>
              </w:rPr>
              <w:instrText xml:space="preserve"> PAGEREF _Toc62103436 \h </w:instrText>
            </w:r>
            <w:r w:rsidR="00580120">
              <w:rPr>
                <w:noProof/>
                <w:webHidden/>
              </w:rPr>
            </w:r>
            <w:r w:rsidR="00580120">
              <w:rPr>
                <w:noProof/>
                <w:webHidden/>
              </w:rPr>
              <w:fldChar w:fldCharType="separate"/>
            </w:r>
            <w:r w:rsidR="00580120">
              <w:rPr>
                <w:noProof/>
                <w:webHidden/>
              </w:rPr>
              <w:t>21</w:t>
            </w:r>
            <w:r w:rsidR="00580120">
              <w:rPr>
                <w:noProof/>
                <w:webHidden/>
              </w:rPr>
              <w:fldChar w:fldCharType="end"/>
            </w:r>
          </w:hyperlink>
        </w:p>
        <w:p w14:paraId="4A4D133F" w14:textId="77777777" w:rsidR="00580120" w:rsidRDefault="00C53838">
          <w:pPr>
            <w:pStyle w:val="TDC1"/>
            <w:tabs>
              <w:tab w:val="right" w:leader="dot" w:pos="8494"/>
            </w:tabs>
            <w:rPr>
              <w:rFonts w:eastAsiaTheme="minorEastAsia"/>
              <w:noProof/>
              <w:lang w:eastAsia="es-PE"/>
            </w:rPr>
          </w:pPr>
          <w:hyperlink w:anchor="_Toc62103437" w:history="1">
            <w:r w:rsidR="00580120" w:rsidRPr="0083072F">
              <w:rPr>
                <w:rStyle w:val="Hipervnculo"/>
                <w:noProof/>
              </w:rPr>
              <w:t>RESOLUCIÓN DE REEMPLAZO</w:t>
            </w:r>
            <w:r w:rsidR="00580120">
              <w:rPr>
                <w:noProof/>
                <w:webHidden/>
              </w:rPr>
              <w:tab/>
            </w:r>
            <w:r w:rsidR="00580120">
              <w:rPr>
                <w:noProof/>
                <w:webHidden/>
              </w:rPr>
              <w:fldChar w:fldCharType="begin"/>
            </w:r>
            <w:r w:rsidR="00580120">
              <w:rPr>
                <w:noProof/>
                <w:webHidden/>
              </w:rPr>
              <w:instrText xml:space="preserve"> PAGEREF _Toc62103437 \h </w:instrText>
            </w:r>
            <w:r w:rsidR="00580120">
              <w:rPr>
                <w:noProof/>
                <w:webHidden/>
              </w:rPr>
            </w:r>
            <w:r w:rsidR="00580120">
              <w:rPr>
                <w:noProof/>
                <w:webHidden/>
              </w:rPr>
              <w:fldChar w:fldCharType="separate"/>
            </w:r>
            <w:r w:rsidR="00580120">
              <w:rPr>
                <w:noProof/>
                <w:webHidden/>
              </w:rPr>
              <w:t>21</w:t>
            </w:r>
            <w:r w:rsidR="00580120">
              <w:rPr>
                <w:noProof/>
                <w:webHidden/>
              </w:rPr>
              <w:fldChar w:fldCharType="end"/>
            </w:r>
          </w:hyperlink>
        </w:p>
        <w:p w14:paraId="09E83FD1" w14:textId="77777777" w:rsidR="00580120" w:rsidRDefault="00C53838">
          <w:pPr>
            <w:pStyle w:val="TDC1"/>
            <w:tabs>
              <w:tab w:val="right" w:leader="dot" w:pos="8494"/>
            </w:tabs>
            <w:rPr>
              <w:rFonts w:eastAsiaTheme="minorEastAsia"/>
              <w:noProof/>
              <w:lang w:eastAsia="es-PE"/>
            </w:rPr>
          </w:pPr>
          <w:hyperlink w:anchor="_Toc62103438" w:history="1">
            <w:r w:rsidR="00580120" w:rsidRPr="0083072F">
              <w:rPr>
                <w:rStyle w:val="Hipervnculo"/>
                <w:noProof/>
              </w:rPr>
              <w:t>MODELO 09</w:t>
            </w:r>
            <w:r w:rsidR="00580120">
              <w:rPr>
                <w:noProof/>
                <w:webHidden/>
              </w:rPr>
              <w:tab/>
            </w:r>
            <w:r w:rsidR="00580120">
              <w:rPr>
                <w:noProof/>
                <w:webHidden/>
              </w:rPr>
              <w:fldChar w:fldCharType="begin"/>
            </w:r>
            <w:r w:rsidR="00580120">
              <w:rPr>
                <w:noProof/>
                <w:webHidden/>
              </w:rPr>
              <w:instrText xml:space="preserve"> PAGEREF _Toc62103438 \h </w:instrText>
            </w:r>
            <w:r w:rsidR="00580120">
              <w:rPr>
                <w:noProof/>
                <w:webHidden/>
              </w:rPr>
            </w:r>
            <w:r w:rsidR="00580120">
              <w:rPr>
                <w:noProof/>
                <w:webHidden/>
              </w:rPr>
              <w:fldChar w:fldCharType="separate"/>
            </w:r>
            <w:r w:rsidR="00580120">
              <w:rPr>
                <w:noProof/>
                <w:webHidden/>
              </w:rPr>
              <w:t>23</w:t>
            </w:r>
            <w:r w:rsidR="00580120">
              <w:rPr>
                <w:noProof/>
                <w:webHidden/>
              </w:rPr>
              <w:fldChar w:fldCharType="end"/>
            </w:r>
          </w:hyperlink>
        </w:p>
        <w:p w14:paraId="2DE4E5EE" w14:textId="77777777" w:rsidR="00580120" w:rsidRDefault="00C53838">
          <w:pPr>
            <w:pStyle w:val="TDC1"/>
            <w:tabs>
              <w:tab w:val="right" w:leader="dot" w:pos="8494"/>
            </w:tabs>
            <w:rPr>
              <w:rFonts w:eastAsiaTheme="minorEastAsia"/>
              <w:noProof/>
              <w:lang w:eastAsia="es-PE"/>
            </w:rPr>
          </w:pPr>
          <w:hyperlink w:anchor="_Toc62103439" w:history="1">
            <w:r w:rsidR="00580120" w:rsidRPr="0083072F">
              <w:rPr>
                <w:rStyle w:val="Hipervnculo"/>
                <w:noProof/>
              </w:rPr>
              <w:t>BASES DE CONCURSO PÚBLICO</w:t>
            </w:r>
            <w:r w:rsidR="00580120">
              <w:rPr>
                <w:noProof/>
                <w:webHidden/>
              </w:rPr>
              <w:tab/>
            </w:r>
            <w:r w:rsidR="00580120">
              <w:rPr>
                <w:noProof/>
                <w:webHidden/>
              </w:rPr>
              <w:fldChar w:fldCharType="begin"/>
            </w:r>
            <w:r w:rsidR="00580120">
              <w:rPr>
                <w:noProof/>
                <w:webHidden/>
              </w:rPr>
              <w:instrText xml:space="preserve"> PAGEREF _Toc62103439 \h </w:instrText>
            </w:r>
            <w:r w:rsidR="00580120">
              <w:rPr>
                <w:noProof/>
                <w:webHidden/>
              </w:rPr>
            </w:r>
            <w:r w:rsidR="00580120">
              <w:rPr>
                <w:noProof/>
                <w:webHidden/>
              </w:rPr>
              <w:fldChar w:fldCharType="separate"/>
            </w:r>
            <w:r w:rsidR="00580120">
              <w:rPr>
                <w:noProof/>
                <w:webHidden/>
              </w:rPr>
              <w:t>23</w:t>
            </w:r>
            <w:r w:rsidR="00580120">
              <w:rPr>
                <w:noProof/>
                <w:webHidden/>
              </w:rPr>
              <w:fldChar w:fldCharType="end"/>
            </w:r>
          </w:hyperlink>
        </w:p>
        <w:p w14:paraId="4155AD5C" w14:textId="77777777" w:rsidR="00DE0CBD" w:rsidRDefault="00DE0CBD">
          <w:r>
            <w:rPr>
              <w:b/>
              <w:bCs/>
              <w:lang w:val="es-ES"/>
            </w:rPr>
            <w:fldChar w:fldCharType="end"/>
          </w:r>
        </w:p>
      </w:sdtContent>
    </w:sdt>
    <w:p w14:paraId="0EE86A5B" w14:textId="77777777" w:rsidR="00186CA1" w:rsidRDefault="00186CA1" w:rsidP="00094199">
      <w:pPr>
        <w:spacing w:line="240" w:lineRule="auto"/>
        <w:jc w:val="center"/>
        <w:rPr>
          <w:rFonts w:ascii="Garamond" w:hAnsi="Garamond"/>
          <w:b/>
          <w:sz w:val="32"/>
          <w:szCs w:val="32"/>
        </w:rPr>
      </w:pPr>
    </w:p>
    <w:p w14:paraId="0544E6ED" w14:textId="77777777" w:rsidR="00186CA1" w:rsidRDefault="00186CA1" w:rsidP="00094199">
      <w:pPr>
        <w:spacing w:line="240" w:lineRule="auto"/>
        <w:jc w:val="center"/>
        <w:rPr>
          <w:rFonts w:ascii="Garamond" w:hAnsi="Garamond"/>
          <w:b/>
          <w:sz w:val="32"/>
          <w:szCs w:val="32"/>
        </w:rPr>
      </w:pPr>
    </w:p>
    <w:p w14:paraId="3F5BB89C" w14:textId="77777777" w:rsidR="00186CA1" w:rsidRDefault="00186CA1" w:rsidP="00094199">
      <w:pPr>
        <w:spacing w:line="240" w:lineRule="auto"/>
        <w:rPr>
          <w:rFonts w:ascii="Garamond" w:hAnsi="Garamond"/>
          <w:b/>
          <w:sz w:val="32"/>
          <w:szCs w:val="32"/>
        </w:rPr>
      </w:pPr>
      <w:r>
        <w:rPr>
          <w:rFonts w:ascii="Garamond" w:hAnsi="Garamond"/>
          <w:b/>
          <w:sz w:val="32"/>
          <w:szCs w:val="32"/>
        </w:rPr>
        <w:br w:type="page"/>
      </w:r>
    </w:p>
    <w:p w14:paraId="3CC62073" w14:textId="77777777" w:rsidR="00186CA1" w:rsidRPr="00094199" w:rsidRDefault="00186CA1" w:rsidP="00094199">
      <w:pPr>
        <w:pStyle w:val="Ttulo1"/>
      </w:pPr>
      <w:bookmarkStart w:id="0" w:name="_Toc62103422"/>
      <w:r w:rsidRPr="00094199">
        <w:lastRenderedPageBreak/>
        <w:t>MODELO 01</w:t>
      </w:r>
      <w:bookmarkEnd w:id="0"/>
    </w:p>
    <w:p w14:paraId="17D7A536" w14:textId="77777777" w:rsidR="00186CA1" w:rsidRPr="00094199" w:rsidRDefault="00186CA1" w:rsidP="00094199">
      <w:pPr>
        <w:pStyle w:val="Ttulo1"/>
      </w:pPr>
      <w:bookmarkStart w:id="1" w:name="_Toc62103423"/>
      <w:r w:rsidRPr="00094199">
        <w:t>CONTRATO ADMINISTRATIVO DE SERVICIOS</w:t>
      </w:r>
      <w:bookmarkEnd w:id="1"/>
    </w:p>
    <w:p w14:paraId="46E9BC64" w14:textId="77777777" w:rsidR="00094199" w:rsidRDefault="00094199" w:rsidP="00094199">
      <w:pPr>
        <w:spacing w:line="240" w:lineRule="auto"/>
        <w:jc w:val="center"/>
        <w:rPr>
          <w:rFonts w:ascii="Arial Narrow" w:hAnsi="Arial Narrow" w:cs="Times New Roman"/>
          <w:b/>
          <w:bCs/>
          <w:sz w:val="24"/>
          <w:szCs w:val="24"/>
          <w:u w:val="single"/>
        </w:rPr>
      </w:pPr>
    </w:p>
    <w:p w14:paraId="0FED35E0" w14:textId="77777777" w:rsidR="00D14AE5" w:rsidRPr="00F20A96" w:rsidRDefault="00D14AE5" w:rsidP="00094199">
      <w:pPr>
        <w:spacing w:line="240" w:lineRule="auto"/>
        <w:jc w:val="center"/>
        <w:rPr>
          <w:rFonts w:ascii="Arial Narrow" w:hAnsi="Arial Narrow" w:cs="Times New Roman"/>
          <w:b/>
          <w:bCs/>
          <w:sz w:val="24"/>
          <w:szCs w:val="24"/>
          <w:u w:val="single"/>
        </w:rPr>
      </w:pPr>
      <w:r w:rsidRPr="00F20A96">
        <w:rPr>
          <w:rFonts w:ascii="Arial Narrow" w:hAnsi="Arial Narrow" w:cs="Times New Roman"/>
          <w:b/>
          <w:bCs/>
          <w:sz w:val="24"/>
          <w:szCs w:val="24"/>
          <w:u w:val="single"/>
        </w:rPr>
        <w:t>CONTRATO ADMINISTRATIVO DE SERVICIOS Nº (…)</w:t>
      </w:r>
    </w:p>
    <w:p w14:paraId="1A389B48" w14:textId="77777777" w:rsidR="00D14AE5" w:rsidRPr="00F20A96" w:rsidRDefault="00D14AE5" w:rsidP="00094199">
      <w:pPr>
        <w:spacing w:line="240" w:lineRule="auto"/>
        <w:jc w:val="both"/>
        <w:rPr>
          <w:rFonts w:ascii="Arial Narrow" w:hAnsi="Arial Narrow" w:cs="Times New Roman"/>
          <w:sz w:val="24"/>
          <w:szCs w:val="24"/>
        </w:rPr>
      </w:pPr>
      <w:r w:rsidRPr="00F20A96">
        <w:rPr>
          <w:rFonts w:ascii="Arial Narrow" w:hAnsi="Arial Narrow" w:cs="Times New Roman"/>
          <w:sz w:val="24"/>
          <w:szCs w:val="24"/>
        </w:rPr>
        <w:t xml:space="preserve">Conste por el presente documento el contrato administrativo de servicios que celebran, de una parte (…nombre de la entidad…), con Registro Único de Contribuyente Nº (…), con domicilio en (…), en la ciudad de (…distrito, provincia y departamento…), representado, en virtud de la Resolución Nº (…) por el señor (…), en calidad de (…cargo de la autoridad que firma…), identificado con (…), a quien en adelante, se denominará </w:t>
      </w:r>
      <w:r w:rsidRPr="00F20A96">
        <w:rPr>
          <w:rFonts w:ascii="Arial Narrow" w:hAnsi="Arial Narrow" w:cs="Times New Roman"/>
          <w:b/>
          <w:bCs/>
          <w:sz w:val="24"/>
          <w:szCs w:val="24"/>
        </w:rPr>
        <w:t>LA ENTIDAD</w:t>
      </w:r>
      <w:r w:rsidRPr="00F20A96">
        <w:rPr>
          <w:rFonts w:ascii="Arial Narrow" w:hAnsi="Arial Narrow" w:cs="Times New Roman"/>
          <w:sz w:val="24"/>
          <w:szCs w:val="24"/>
        </w:rPr>
        <w:t xml:space="preserve">; y, de la otra parte, el señor(a) ..., identificado con DNI (…) y RUC Nº (…), con domicilio en (…), a quien en adelante se le denominará </w:t>
      </w:r>
      <w:r w:rsidRPr="00F20A96">
        <w:rPr>
          <w:rFonts w:ascii="Arial Narrow" w:hAnsi="Arial Narrow" w:cs="Times New Roman"/>
          <w:b/>
          <w:bCs/>
          <w:sz w:val="24"/>
          <w:szCs w:val="24"/>
        </w:rPr>
        <w:t>EL CONTRATADO</w:t>
      </w:r>
      <w:r w:rsidRPr="00F20A96">
        <w:rPr>
          <w:rFonts w:ascii="Arial Narrow" w:hAnsi="Arial Narrow" w:cs="Times New Roman"/>
          <w:sz w:val="24"/>
          <w:szCs w:val="24"/>
        </w:rPr>
        <w:t>, en los términos y condiciones siguientes:</w:t>
      </w:r>
    </w:p>
    <w:p w14:paraId="08A9E8E2" w14:textId="77777777" w:rsidR="00D14AE5" w:rsidRPr="00F20A96" w:rsidRDefault="00D14AE5" w:rsidP="00094199">
      <w:pPr>
        <w:spacing w:line="240" w:lineRule="auto"/>
        <w:jc w:val="both"/>
        <w:rPr>
          <w:rFonts w:ascii="Arial Narrow" w:hAnsi="Arial Narrow" w:cs="Times New Roman"/>
          <w:b/>
          <w:bCs/>
          <w:sz w:val="24"/>
          <w:szCs w:val="24"/>
        </w:rPr>
      </w:pPr>
      <w:r w:rsidRPr="00F20A96">
        <w:rPr>
          <w:rFonts w:ascii="Arial Narrow" w:hAnsi="Arial Narrow" w:cs="Times New Roman"/>
          <w:b/>
          <w:bCs/>
          <w:sz w:val="24"/>
          <w:szCs w:val="24"/>
        </w:rPr>
        <w:t xml:space="preserve">CLÁUSULA PRIMERA: BASE LEGAL </w:t>
      </w:r>
    </w:p>
    <w:p w14:paraId="7957E3C4" w14:textId="77777777" w:rsidR="00D14AE5" w:rsidRPr="00F20A96" w:rsidRDefault="00D14AE5" w:rsidP="00094199">
      <w:pPr>
        <w:spacing w:line="240" w:lineRule="auto"/>
        <w:jc w:val="both"/>
        <w:rPr>
          <w:rFonts w:ascii="Arial Narrow" w:hAnsi="Arial Narrow" w:cs="Times New Roman"/>
          <w:b/>
          <w:bCs/>
          <w:sz w:val="24"/>
          <w:szCs w:val="24"/>
        </w:rPr>
      </w:pPr>
      <w:r w:rsidRPr="00F20A96">
        <w:rPr>
          <w:rFonts w:ascii="Arial Narrow" w:hAnsi="Arial Narrow" w:cs="Times New Roman"/>
          <w:sz w:val="24"/>
          <w:szCs w:val="24"/>
        </w:rPr>
        <w:t>El presente Contrato se celebra exclusivamente al amparo de las siguientes disposiciones:</w:t>
      </w:r>
    </w:p>
    <w:p w14:paraId="3BC9C2DA" w14:textId="77777777" w:rsidR="00D14AE5" w:rsidRPr="00F20A96" w:rsidRDefault="00D14AE5" w:rsidP="00094199">
      <w:pPr>
        <w:pStyle w:val="Prrafodelista"/>
        <w:numPr>
          <w:ilvl w:val="0"/>
          <w:numId w:val="1"/>
        </w:numPr>
        <w:tabs>
          <w:tab w:val="left" w:pos="2236"/>
        </w:tabs>
        <w:spacing w:before="23" w:after="0" w:line="240" w:lineRule="auto"/>
        <w:jc w:val="both"/>
        <w:rPr>
          <w:rFonts w:ascii="Arial Narrow" w:hAnsi="Arial Narrow" w:cs="Times New Roman"/>
          <w:sz w:val="24"/>
          <w:szCs w:val="24"/>
        </w:rPr>
      </w:pPr>
      <w:r w:rsidRPr="00F20A96">
        <w:rPr>
          <w:rFonts w:ascii="Arial Narrow" w:hAnsi="Arial Narrow" w:cs="Times New Roman"/>
          <w:sz w:val="24"/>
          <w:szCs w:val="24"/>
        </w:rPr>
        <w:t>Decreto Legislativo N° 1057, que regula el Régimen Especial de Contratación Administrativa de Servicios.</w:t>
      </w:r>
    </w:p>
    <w:p w14:paraId="4644E75B" w14:textId="77777777" w:rsidR="00D14AE5" w:rsidRPr="00F20A96" w:rsidRDefault="00D14AE5" w:rsidP="00094199">
      <w:pPr>
        <w:pStyle w:val="Prrafodelista"/>
        <w:numPr>
          <w:ilvl w:val="0"/>
          <w:numId w:val="1"/>
        </w:numPr>
        <w:tabs>
          <w:tab w:val="left" w:pos="2241"/>
        </w:tabs>
        <w:spacing w:before="9" w:after="0" w:line="240" w:lineRule="auto"/>
        <w:jc w:val="both"/>
        <w:rPr>
          <w:rFonts w:ascii="Arial Narrow" w:hAnsi="Arial Narrow" w:cs="Times New Roman"/>
          <w:sz w:val="24"/>
          <w:szCs w:val="24"/>
        </w:rPr>
      </w:pPr>
      <w:r w:rsidRPr="00F20A96">
        <w:rPr>
          <w:rFonts w:ascii="Arial Narrow" w:hAnsi="Arial Narrow" w:cs="Times New Roman"/>
          <w:sz w:val="24"/>
          <w:szCs w:val="24"/>
        </w:rPr>
        <w:t>Decreto Supremo N° 075-2008-PCM - Reglamento del Decreto Legislativo N° 1057</w:t>
      </w:r>
    </w:p>
    <w:p w14:paraId="5C6C76CF" w14:textId="77777777" w:rsidR="00D14AE5" w:rsidRPr="00F20A96" w:rsidRDefault="00D14AE5" w:rsidP="00094199">
      <w:pPr>
        <w:pStyle w:val="Prrafodelista"/>
        <w:numPr>
          <w:ilvl w:val="0"/>
          <w:numId w:val="1"/>
        </w:numPr>
        <w:tabs>
          <w:tab w:val="left" w:pos="2241"/>
        </w:tabs>
        <w:spacing w:before="76" w:after="0" w:line="240" w:lineRule="auto"/>
        <w:jc w:val="both"/>
        <w:rPr>
          <w:rFonts w:ascii="Arial Narrow" w:hAnsi="Arial Narrow" w:cs="Times New Roman"/>
          <w:sz w:val="24"/>
          <w:szCs w:val="24"/>
        </w:rPr>
      </w:pPr>
      <w:r w:rsidRPr="00F20A96">
        <w:rPr>
          <w:rFonts w:ascii="Arial Narrow" w:hAnsi="Arial Narrow" w:cs="Times New Roman"/>
          <w:sz w:val="24"/>
          <w:szCs w:val="24"/>
        </w:rPr>
        <w:t>Ley Anual de Presupuesto del Sector Público.</w:t>
      </w:r>
    </w:p>
    <w:p w14:paraId="4816BA7E" w14:textId="77777777" w:rsidR="00D14AE5" w:rsidRPr="00F20A96" w:rsidRDefault="00D14AE5" w:rsidP="00094199">
      <w:pPr>
        <w:pStyle w:val="Prrafodelista"/>
        <w:numPr>
          <w:ilvl w:val="0"/>
          <w:numId w:val="1"/>
        </w:numPr>
        <w:tabs>
          <w:tab w:val="left" w:pos="2246"/>
        </w:tabs>
        <w:spacing w:before="28" w:after="0" w:line="240" w:lineRule="auto"/>
        <w:jc w:val="both"/>
        <w:rPr>
          <w:rFonts w:ascii="Arial Narrow" w:hAnsi="Arial Narrow" w:cs="Times New Roman"/>
          <w:sz w:val="24"/>
          <w:szCs w:val="24"/>
        </w:rPr>
      </w:pPr>
      <w:r w:rsidRPr="00F20A96">
        <w:rPr>
          <w:rFonts w:ascii="Arial Narrow" w:hAnsi="Arial Narrow" w:cs="Times New Roman"/>
          <w:sz w:val="24"/>
          <w:szCs w:val="24"/>
        </w:rPr>
        <w:t>Ley N° 27444, Ley del Procedimiento Administrativo General</w:t>
      </w:r>
    </w:p>
    <w:p w14:paraId="2AFD3EB4" w14:textId="77777777" w:rsidR="00D14AE5" w:rsidRPr="00F20A96" w:rsidRDefault="00D14AE5" w:rsidP="00094199">
      <w:pPr>
        <w:pStyle w:val="Prrafodelista"/>
        <w:numPr>
          <w:ilvl w:val="0"/>
          <w:numId w:val="1"/>
        </w:numPr>
        <w:tabs>
          <w:tab w:val="left" w:pos="2246"/>
        </w:tabs>
        <w:spacing w:before="43" w:after="0" w:line="240" w:lineRule="auto"/>
        <w:jc w:val="both"/>
        <w:rPr>
          <w:rFonts w:ascii="Arial Narrow" w:hAnsi="Arial Narrow" w:cs="Times New Roman"/>
          <w:sz w:val="24"/>
          <w:szCs w:val="24"/>
        </w:rPr>
      </w:pPr>
      <w:r w:rsidRPr="00F20A96">
        <w:rPr>
          <w:rFonts w:ascii="Arial Narrow" w:hAnsi="Arial Narrow" w:cs="Times New Roman"/>
          <w:sz w:val="24"/>
          <w:szCs w:val="24"/>
        </w:rPr>
        <w:t>Ley N° 27815, C6digo de Ética de la Función Pública y normas complementarias.</w:t>
      </w:r>
    </w:p>
    <w:p w14:paraId="505B4B71" w14:textId="77777777" w:rsidR="00D14AE5" w:rsidRPr="00F20A96" w:rsidRDefault="00D14AE5" w:rsidP="00094199">
      <w:pPr>
        <w:pStyle w:val="Prrafodelista"/>
        <w:numPr>
          <w:ilvl w:val="0"/>
          <w:numId w:val="1"/>
        </w:numPr>
        <w:tabs>
          <w:tab w:val="left" w:pos="2246"/>
          <w:tab w:val="left" w:pos="3047"/>
        </w:tabs>
        <w:spacing w:before="38" w:after="0" w:line="240" w:lineRule="auto"/>
        <w:jc w:val="both"/>
        <w:rPr>
          <w:rFonts w:ascii="Arial Narrow" w:hAnsi="Arial Narrow" w:cs="Times New Roman"/>
          <w:sz w:val="24"/>
          <w:szCs w:val="24"/>
        </w:rPr>
      </w:pPr>
      <w:r w:rsidRPr="00F20A96">
        <w:rPr>
          <w:rFonts w:ascii="Arial Narrow" w:hAnsi="Arial Narrow" w:cs="Times New Roman"/>
          <w:sz w:val="24"/>
          <w:szCs w:val="24"/>
        </w:rPr>
        <w:t>Ley N° 26771, que regula la prohibición de ejercer la facultad de nombramiento y contratación de personal en el sector público en caso de parentesco y normas complementarias.</w:t>
      </w:r>
    </w:p>
    <w:p w14:paraId="596A15E6" w14:textId="77777777" w:rsidR="00D14AE5" w:rsidRPr="00F20A96" w:rsidRDefault="00D14AE5" w:rsidP="00094199">
      <w:pPr>
        <w:pStyle w:val="Prrafodelista"/>
        <w:numPr>
          <w:ilvl w:val="0"/>
          <w:numId w:val="1"/>
        </w:numPr>
        <w:tabs>
          <w:tab w:val="left" w:pos="2246"/>
        </w:tabs>
        <w:spacing w:before="15" w:after="0" w:line="240" w:lineRule="auto"/>
        <w:jc w:val="both"/>
        <w:rPr>
          <w:rFonts w:ascii="Arial Narrow" w:hAnsi="Arial Narrow" w:cs="Times New Roman"/>
          <w:sz w:val="24"/>
          <w:szCs w:val="24"/>
        </w:rPr>
      </w:pPr>
      <w:r w:rsidRPr="00F20A96">
        <w:rPr>
          <w:rFonts w:ascii="Arial Narrow" w:hAnsi="Arial Narrow" w:cs="Times New Roman"/>
          <w:sz w:val="24"/>
          <w:szCs w:val="24"/>
        </w:rPr>
        <w:t>Las demás disposiciones relacionadas directamente con las normas anteriormente mencionadas.</w:t>
      </w:r>
    </w:p>
    <w:p w14:paraId="55D70F51" w14:textId="77777777" w:rsidR="00D14AE5" w:rsidRPr="00F20A96" w:rsidRDefault="00D14AE5" w:rsidP="00094199">
      <w:pPr>
        <w:spacing w:before="46" w:after="0" w:line="240" w:lineRule="auto"/>
        <w:jc w:val="both"/>
        <w:rPr>
          <w:rFonts w:ascii="Arial Narrow" w:hAnsi="Arial Narrow" w:cs="Times New Roman"/>
          <w:sz w:val="24"/>
          <w:szCs w:val="24"/>
        </w:rPr>
      </w:pPr>
    </w:p>
    <w:p w14:paraId="36736C72" w14:textId="77777777" w:rsidR="00D14AE5" w:rsidRPr="00F20A96" w:rsidRDefault="00D14AE5" w:rsidP="00094199">
      <w:pPr>
        <w:spacing w:before="46" w:after="0" w:line="240" w:lineRule="auto"/>
        <w:ind w:right="-1"/>
        <w:jc w:val="both"/>
        <w:rPr>
          <w:rFonts w:ascii="Arial Narrow" w:hAnsi="Arial Narrow" w:cs="Times New Roman"/>
          <w:b/>
          <w:bCs/>
          <w:sz w:val="24"/>
          <w:szCs w:val="24"/>
        </w:rPr>
      </w:pPr>
      <w:r w:rsidRPr="00F20A96">
        <w:rPr>
          <w:rFonts w:ascii="Arial Narrow" w:hAnsi="Arial Narrow" w:cs="Times New Roman"/>
          <w:b/>
          <w:bCs/>
          <w:sz w:val="24"/>
          <w:szCs w:val="24"/>
        </w:rPr>
        <w:t>CLÁUSULA SEGUNDA: ANTECEDENTES</w:t>
      </w:r>
    </w:p>
    <w:p w14:paraId="051418F9" w14:textId="77777777" w:rsidR="00D14AE5" w:rsidRPr="00F20A96" w:rsidRDefault="00D14AE5" w:rsidP="00094199">
      <w:pPr>
        <w:tabs>
          <w:tab w:val="left" w:pos="6946"/>
        </w:tabs>
        <w:spacing w:before="13" w:after="0" w:line="240" w:lineRule="auto"/>
        <w:ind w:right="-1"/>
        <w:jc w:val="both"/>
        <w:rPr>
          <w:rFonts w:ascii="Arial Narrow" w:hAnsi="Arial Narrow" w:cs="Times New Roman"/>
          <w:sz w:val="24"/>
          <w:szCs w:val="24"/>
        </w:rPr>
      </w:pPr>
      <w:r w:rsidRPr="00F20A96">
        <w:rPr>
          <w:rFonts w:ascii="Arial Narrow" w:hAnsi="Arial Narrow" w:cs="Times New Roman"/>
          <w:sz w:val="24"/>
          <w:szCs w:val="24"/>
        </w:rPr>
        <w:t xml:space="preserve">El presente Contrato Administrativo de Servicios constituye una modalidad especial del derecho administrativo y privativa del Estado que se celebra a requerimiento de </w:t>
      </w:r>
      <w:r w:rsidRPr="00F20A96">
        <w:rPr>
          <w:rFonts w:ascii="Arial Narrow" w:hAnsi="Arial Narrow" w:cs="Times New Roman"/>
          <w:b/>
          <w:bCs/>
          <w:sz w:val="24"/>
          <w:szCs w:val="24"/>
        </w:rPr>
        <w:t>LA ENTIDAD</w:t>
      </w:r>
      <w:r w:rsidRPr="00F20A96">
        <w:rPr>
          <w:rFonts w:ascii="Arial Narrow" w:hAnsi="Arial Narrow" w:cs="Times New Roman"/>
          <w:sz w:val="24"/>
          <w:szCs w:val="24"/>
        </w:rPr>
        <w:t xml:space="preserve">, de acuerdo con lo establecido en la Ley Anual de Presupuesto del Sector Público y normas conexas y el Decreto Legislativo N° 1057 y su reglamento. Por su naturaleza se rige por normas de derecho público y confiere a </w:t>
      </w:r>
      <w:r w:rsidRPr="00F20A96">
        <w:rPr>
          <w:rFonts w:ascii="Arial Narrow" w:hAnsi="Arial Narrow" w:cs="Times New Roman"/>
          <w:b/>
          <w:bCs/>
          <w:sz w:val="24"/>
          <w:szCs w:val="24"/>
        </w:rPr>
        <w:t>EL CONTRATADO</w:t>
      </w:r>
      <w:r w:rsidRPr="00F20A96">
        <w:rPr>
          <w:rFonts w:ascii="Arial Narrow" w:hAnsi="Arial Narrow" w:cs="Times New Roman"/>
          <w:sz w:val="24"/>
          <w:szCs w:val="24"/>
        </w:rPr>
        <w:t>, únicamente, los derechos y obligaciones establecidos con el Decreto Legislativo N° 1057 y su reglamento.</w:t>
      </w:r>
    </w:p>
    <w:p w14:paraId="6F0ECDD7" w14:textId="77777777" w:rsidR="00D14AE5" w:rsidRPr="00F20A96" w:rsidRDefault="00D14AE5" w:rsidP="00094199">
      <w:pPr>
        <w:tabs>
          <w:tab w:val="left" w:pos="6946"/>
        </w:tabs>
        <w:spacing w:after="0" w:line="240" w:lineRule="auto"/>
        <w:ind w:left="1689" w:right="-1"/>
        <w:jc w:val="both"/>
        <w:rPr>
          <w:rFonts w:ascii="Arial Narrow" w:hAnsi="Arial Narrow" w:cs="Times New Roman"/>
          <w:sz w:val="24"/>
          <w:szCs w:val="24"/>
        </w:rPr>
      </w:pPr>
    </w:p>
    <w:p w14:paraId="25FB9297" w14:textId="77777777" w:rsidR="00D14AE5" w:rsidRPr="00F20A96" w:rsidRDefault="00D14AE5" w:rsidP="00094199">
      <w:pPr>
        <w:tabs>
          <w:tab w:val="left" w:pos="6946"/>
        </w:tabs>
        <w:spacing w:before="42" w:after="0" w:line="240" w:lineRule="auto"/>
        <w:ind w:right="-1"/>
        <w:jc w:val="both"/>
        <w:rPr>
          <w:rFonts w:ascii="Arial Narrow" w:hAnsi="Arial Narrow" w:cs="Times New Roman"/>
          <w:b/>
          <w:bCs/>
          <w:sz w:val="24"/>
          <w:szCs w:val="24"/>
        </w:rPr>
      </w:pPr>
      <w:r w:rsidRPr="00F20A96">
        <w:rPr>
          <w:rFonts w:ascii="Arial Narrow" w:hAnsi="Arial Narrow" w:cs="Times New Roman"/>
          <w:b/>
          <w:bCs/>
          <w:sz w:val="24"/>
          <w:szCs w:val="24"/>
        </w:rPr>
        <w:t>CLÁUSULA TERCERA: OBJETO DEL CONTRATO</w:t>
      </w:r>
    </w:p>
    <w:p w14:paraId="3F336A78" w14:textId="77777777" w:rsidR="00D14AE5" w:rsidRPr="00F20A96" w:rsidRDefault="00D14AE5" w:rsidP="00094199">
      <w:pPr>
        <w:tabs>
          <w:tab w:val="left" w:pos="6946"/>
        </w:tabs>
        <w:spacing w:after="0" w:line="240" w:lineRule="auto"/>
        <w:ind w:right="-1"/>
        <w:jc w:val="both"/>
        <w:rPr>
          <w:rFonts w:ascii="Arial Narrow" w:hAnsi="Arial Narrow" w:cs="Times New Roman"/>
          <w:sz w:val="24"/>
          <w:szCs w:val="24"/>
        </w:rPr>
      </w:pPr>
      <w:r w:rsidRPr="00F20A96">
        <w:rPr>
          <w:rFonts w:ascii="Arial Narrow" w:hAnsi="Arial Narrow" w:cs="Times New Roman"/>
          <w:b/>
          <w:bCs/>
          <w:sz w:val="24"/>
          <w:szCs w:val="24"/>
        </w:rPr>
        <w:t>LA ENTIDAD y EL CONTRATADO</w:t>
      </w:r>
      <w:r w:rsidRPr="00F20A96">
        <w:rPr>
          <w:rFonts w:ascii="Arial Narrow" w:hAnsi="Arial Narrow" w:cs="Times New Roman"/>
          <w:sz w:val="24"/>
          <w:szCs w:val="24"/>
        </w:rPr>
        <w:t xml:space="preserve"> suscriben el presente Contrato a fin que este preste los servicios de carácter no autónomo detallados en el requerimiento de servicios que lo origina y que forma parte integrante del presente Contrato, en la unidad orgánica de (…nombre del Órgano o unidad orgánica en el que prestara servicios…).</w:t>
      </w:r>
    </w:p>
    <w:p w14:paraId="32885F9A" w14:textId="77777777" w:rsidR="00D14AE5" w:rsidRPr="00F20A96" w:rsidRDefault="00D14AE5" w:rsidP="00094199">
      <w:pPr>
        <w:tabs>
          <w:tab w:val="left" w:pos="6946"/>
        </w:tabs>
        <w:spacing w:after="0" w:line="240" w:lineRule="auto"/>
        <w:ind w:left="1680" w:right="-1"/>
        <w:jc w:val="both"/>
        <w:rPr>
          <w:rFonts w:ascii="Arial Narrow" w:hAnsi="Arial Narrow" w:cs="Times New Roman"/>
          <w:sz w:val="24"/>
          <w:szCs w:val="24"/>
        </w:rPr>
      </w:pPr>
    </w:p>
    <w:p w14:paraId="34C860E7" w14:textId="77777777" w:rsidR="00D14AE5" w:rsidRPr="00F20A96" w:rsidRDefault="00D14AE5" w:rsidP="00094199">
      <w:pPr>
        <w:tabs>
          <w:tab w:val="left" w:pos="6946"/>
        </w:tabs>
        <w:spacing w:before="47" w:after="0" w:line="240" w:lineRule="auto"/>
        <w:jc w:val="both"/>
        <w:rPr>
          <w:rFonts w:ascii="Arial Narrow" w:hAnsi="Arial Narrow" w:cs="Times New Roman"/>
          <w:b/>
          <w:bCs/>
          <w:sz w:val="24"/>
          <w:szCs w:val="24"/>
        </w:rPr>
      </w:pPr>
      <w:r w:rsidRPr="00F20A96">
        <w:rPr>
          <w:rFonts w:ascii="Arial Narrow" w:hAnsi="Arial Narrow" w:cs="Times New Roman"/>
          <w:b/>
          <w:bCs/>
          <w:sz w:val="24"/>
          <w:szCs w:val="24"/>
        </w:rPr>
        <w:t>CLÁUSULA CUARTA: PLAZO DEL CONTRATO</w:t>
      </w:r>
    </w:p>
    <w:p w14:paraId="063A3C1D" w14:textId="77777777" w:rsidR="00D14AE5" w:rsidRPr="00F20A96" w:rsidRDefault="00D14AE5" w:rsidP="00094199">
      <w:pPr>
        <w:tabs>
          <w:tab w:val="left" w:leader="dot" w:pos="9292"/>
          <w:tab w:val="left" w:pos="9393"/>
        </w:tabs>
        <w:spacing w:before="23" w:after="0" w:line="240" w:lineRule="auto"/>
        <w:jc w:val="both"/>
        <w:rPr>
          <w:rFonts w:ascii="Arial Narrow" w:hAnsi="Arial Narrow" w:cs="Times New Roman"/>
          <w:sz w:val="24"/>
          <w:szCs w:val="24"/>
        </w:rPr>
      </w:pPr>
      <w:r w:rsidRPr="00F20A96">
        <w:rPr>
          <w:rFonts w:ascii="Arial Narrow" w:hAnsi="Arial Narrow" w:cs="Times New Roman"/>
          <w:sz w:val="24"/>
          <w:szCs w:val="24"/>
        </w:rPr>
        <w:lastRenderedPageBreak/>
        <w:t>Las partes acuerdan que la duración del presente Contrato se inicia a partir del día (…) de (…) de (…) y concluye el día (…) de (…) de (…)</w:t>
      </w:r>
    </w:p>
    <w:p w14:paraId="0320CEE0" w14:textId="77777777" w:rsidR="00D14AE5" w:rsidRPr="00F20A96" w:rsidRDefault="00D14AE5" w:rsidP="00094199">
      <w:pPr>
        <w:spacing w:before="59" w:after="0" w:line="240" w:lineRule="auto"/>
        <w:jc w:val="both"/>
        <w:rPr>
          <w:rFonts w:ascii="Arial Narrow" w:hAnsi="Arial Narrow" w:cs="Times New Roman"/>
          <w:sz w:val="24"/>
          <w:szCs w:val="24"/>
        </w:rPr>
      </w:pPr>
    </w:p>
    <w:p w14:paraId="1CAD0C8B" w14:textId="77777777" w:rsidR="00D14AE5" w:rsidRPr="00F20A96" w:rsidRDefault="00D14AE5" w:rsidP="00094199">
      <w:pPr>
        <w:spacing w:after="0" w:line="240" w:lineRule="auto"/>
        <w:ind w:right="1523"/>
        <w:jc w:val="both"/>
        <w:rPr>
          <w:rFonts w:ascii="Arial Narrow" w:hAnsi="Arial Narrow" w:cs="Times New Roman"/>
          <w:sz w:val="24"/>
          <w:szCs w:val="24"/>
        </w:rPr>
      </w:pPr>
      <w:r w:rsidRPr="00F20A96">
        <w:rPr>
          <w:rFonts w:ascii="Arial Narrow" w:hAnsi="Arial Narrow" w:cs="Times New Roman"/>
          <w:noProof/>
          <w:sz w:val="24"/>
          <w:szCs w:val="24"/>
          <w:lang w:eastAsia="es-PE"/>
        </w:rPr>
        <mc:AlternateContent>
          <mc:Choice Requires="wps">
            <w:drawing>
              <wp:anchor distT="0" distB="0" distL="114300" distR="114300" simplePos="0" relativeHeight="251659264" behindDoc="0" locked="0" layoutInCell="1" allowOverlap="1" wp14:anchorId="3277D7EF" wp14:editId="3AA3C9B6">
                <wp:simplePos x="0" y="0"/>
                <wp:positionH relativeFrom="margin">
                  <wp:align>left</wp:align>
                </wp:positionH>
                <wp:positionV relativeFrom="paragraph">
                  <wp:posOffset>8816</wp:posOffset>
                </wp:positionV>
                <wp:extent cx="5454502" cy="1116418"/>
                <wp:effectExtent l="0" t="0" r="13335" b="26670"/>
                <wp:wrapNone/>
                <wp:docPr id="1" name="Rectángulo 1"/>
                <wp:cNvGraphicFramePr/>
                <a:graphic xmlns:a="http://schemas.openxmlformats.org/drawingml/2006/main">
                  <a:graphicData uri="http://schemas.microsoft.com/office/word/2010/wordprocessingShape">
                    <wps:wsp>
                      <wps:cNvSpPr/>
                      <wps:spPr>
                        <a:xfrm>
                          <a:off x="0" y="0"/>
                          <a:ext cx="5454502" cy="1116418"/>
                        </a:xfrm>
                        <a:prstGeom prst="rect">
                          <a:avLst/>
                        </a:prstGeom>
                      </wps:spPr>
                      <wps:style>
                        <a:lnRef idx="2">
                          <a:schemeClr val="dk1"/>
                        </a:lnRef>
                        <a:fillRef idx="1">
                          <a:schemeClr val="lt1"/>
                        </a:fillRef>
                        <a:effectRef idx="0">
                          <a:schemeClr val="dk1"/>
                        </a:effectRef>
                        <a:fontRef idx="minor">
                          <a:schemeClr val="dk1"/>
                        </a:fontRef>
                      </wps:style>
                      <wps:txbx>
                        <w:txbxContent>
                          <w:p w14:paraId="51A1EE04" w14:textId="77777777" w:rsidR="00173566" w:rsidRPr="008E5D64" w:rsidRDefault="00173566" w:rsidP="00D14AE5">
                            <w:pPr>
                              <w:spacing w:after="0" w:line="276" w:lineRule="auto"/>
                              <w:ind w:right="1523"/>
                              <w:jc w:val="both"/>
                              <w:rPr>
                                <w:rFonts w:ascii="Times New Roman" w:hAnsi="Times New Roman" w:cs="Times New Roman"/>
                                <w:i/>
                              </w:rPr>
                            </w:pPr>
                            <w:r w:rsidRPr="008E5D64">
                              <w:rPr>
                                <w:rFonts w:ascii="Times New Roman" w:hAnsi="Times New Roman" w:cs="Times New Roman"/>
                                <w:i/>
                              </w:rPr>
                              <w:t>NOTA:</w:t>
                            </w:r>
                          </w:p>
                          <w:p w14:paraId="4C34FDF9" w14:textId="77777777" w:rsidR="00173566" w:rsidRPr="008E5D64" w:rsidRDefault="00173566" w:rsidP="00D14AE5">
                            <w:pPr>
                              <w:spacing w:after="0" w:line="276" w:lineRule="auto"/>
                              <w:ind w:right="146"/>
                              <w:jc w:val="both"/>
                              <w:rPr>
                                <w:rFonts w:ascii="Times New Roman" w:hAnsi="Times New Roman" w:cs="Times New Roman"/>
                                <w:i/>
                              </w:rPr>
                            </w:pPr>
                            <w:r w:rsidRPr="008E5D64">
                              <w:rPr>
                                <w:rFonts w:ascii="Times New Roman" w:hAnsi="Times New Roman" w:cs="Times New Roman"/>
                                <w:i/>
                              </w:rPr>
                              <w:t>La duración del contrato no puede ser mayor al periodo que corresponde al año fiscal respectivo dentro del cual se efectúa la contratación; sin embargo, el contrato puede ser prorrogado o renovado cuantas veces considere la entidad contratante en función de sus necesidades, siendo suficiente para ello la suscripción de la respectiva Addenda.</w:t>
                            </w:r>
                          </w:p>
                          <w:p w14:paraId="2800103A" w14:textId="77777777" w:rsidR="00173566" w:rsidRPr="00526153" w:rsidRDefault="00173566" w:rsidP="00D14AE5">
                            <w:pPr>
                              <w:spacing w:after="0" w:line="276" w:lineRule="auto"/>
                              <w:ind w:left="1703"/>
                              <w:rPr>
                                <w:rFonts w:ascii="Times New Roman" w:hAnsi="Times New Roman" w:cs="Times New Roman"/>
                              </w:rPr>
                            </w:pPr>
                          </w:p>
                          <w:p w14:paraId="257B4196" w14:textId="77777777" w:rsidR="00173566" w:rsidRPr="00526153" w:rsidRDefault="00173566" w:rsidP="00D14AE5">
                            <w:pPr>
                              <w:spacing w:line="276" w:lineRule="auto"/>
                              <w:jc w:val="cente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77D7EF" id="Rectángulo 1" o:spid="_x0000_s1026" style="position:absolute;left:0;text-align:left;margin-left:0;margin-top:.7pt;width:429.5pt;height:87.9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" fillcolor="white [3201]" strokecolor="black [3200]" strokeweight="1pt">
                <v:textbox>
                  <w:txbxContent>
                    <w:p w14:paraId="51A1EE04" w14:textId="77777777" w:rsidR="00173566" w:rsidRPr="008E5D64" w:rsidRDefault="00173566" w:rsidP="00D14AE5">
                      <w:pPr>
                        <w:spacing w:after="0" w:line="276" w:lineRule="auto"/>
                        <w:ind w:right="1523"/>
                        <w:jc w:val="both"/>
                        <w:rPr>
                          <w:rFonts w:ascii="Times New Roman" w:hAnsi="Times New Roman" w:cs="Times New Roman"/>
                          <w:i/>
                        </w:rPr>
                      </w:pPr>
                      <w:r w:rsidRPr="008E5D64">
                        <w:rPr>
                          <w:rFonts w:ascii="Times New Roman" w:hAnsi="Times New Roman" w:cs="Times New Roman"/>
                          <w:i/>
                        </w:rPr>
                        <w:t>NOTA:</w:t>
                      </w:r>
                    </w:p>
                    <w:p w14:paraId="4C34FDF9" w14:textId="77777777" w:rsidR="00173566" w:rsidRPr="008E5D64" w:rsidRDefault="00173566" w:rsidP="00D14AE5">
                      <w:pPr>
                        <w:spacing w:after="0" w:line="276" w:lineRule="auto"/>
                        <w:ind w:right="146"/>
                        <w:jc w:val="both"/>
                        <w:rPr>
                          <w:rFonts w:ascii="Times New Roman" w:hAnsi="Times New Roman" w:cs="Times New Roman"/>
                          <w:i/>
                        </w:rPr>
                      </w:pPr>
                      <w:r w:rsidRPr="008E5D64">
                        <w:rPr>
                          <w:rFonts w:ascii="Times New Roman" w:hAnsi="Times New Roman" w:cs="Times New Roman"/>
                          <w:i/>
                        </w:rPr>
                        <w:t>La duración del contrato no puede ser mayor al periodo que corresponde al año fiscal respectivo dentro del cual se efectúa la contratación; sin embargo, el contrato puede ser prorrogado o renovado cuantas veces considere la entidad contratante en función de sus necesidades, siendo suficiente para ello la suscripción de la respectiva Addenda.</w:t>
                      </w:r>
                    </w:p>
                    <w:p w14:paraId="2800103A" w14:textId="77777777" w:rsidR="00173566" w:rsidRPr="00526153" w:rsidRDefault="00173566" w:rsidP="00D14AE5">
                      <w:pPr>
                        <w:spacing w:after="0" w:line="276" w:lineRule="auto"/>
                        <w:ind w:left="1703"/>
                        <w:rPr>
                          <w:rFonts w:ascii="Times New Roman" w:hAnsi="Times New Roman" w:cs="Times New Roman"/>
                        </w:rPr>
                      </w:pPr>
                    </w:p>
                    <w:p w14:paraId="257B4196" w14:textId="77777777" w:rsidR="00173566" w:rsidRPr="00526153" w:rsidRDefault="00173566" w:rsidP="00D14AE5">
                      <w:pPr>
                        <w:spacing w:line="276" w:lineRule="auto"/>
                        <w:jc w:val="center"/>
                        <w:rPr>
                          <w:rFonts w:ascii="Times New Roman" w:hAnsi="Times New Roman" w:cs="Times New Roman"/>
                        </w:rPr>
                      </w:pPr>
                    </w:p>
                  </w:txbxContent>
                </v:textbox>
                <w10:wrap anchorx="margin"/>
              </v:rect>
            </w:pict>
          </mc:Fallback>
        </mc:AlternateContent>
      </w:r>
    </w:p>
    <w:p w14:paraId="35C6E792" w14:textId="77777777" w:rsidR="00D14AE5" w:rsidRPr="00F20A96" w:rsidRDefault="00D14AE5" w:rsidP="00094199">
      <w:pPr>
        <w:spacing w:after="0" w:line="240" w:lineRule="auto"/>
        <w:ind w:right="1523"/>
        <w:jc w:val="both"/>
        <w:rPr>
          <w:rFonts w:ascii="Arial Narrow" w:hAnsi="Arial Narrow" w:cs="Times New Roman"/>
          <w:sz w:val="24"/>
          <w:szCs w:val="24"/>
        </w:rPr>
      </w:pPr>
    </w:p>
    <w:p w14:paraId="2AAEA9ED" w14:textId="77777777" w:rsidR="00D14AE5" w:rsidRPr="00F20A96" w:rsidRDefault="00D14AE5" w:rsidP="00094199">
      <w:pPr>
        <w:spacing w:after="0" w:line="240" w:lineRule="auto"/>
        <w:ind w:right="1523"/>
        <w:jc w:val="both"/>
        <w:rPr>
          <w:rFonts w:ascii="Arial Narrow" w:hAnsi="Arial Narrow" w:cs="Times New Roman"/>
          <w:sz w:val="24"/>
          <w:szCs w:val="24"/>
        </w:rPr>
      </w:pPr>
    </w:p>
    <w:p w14:paraId="09B9B36E" w14:textId="77777777" w:rsidR="00D14AE5" w:rsidRPr="00F20A96" w:rsidRDefault="00D14AE5" w:rsidP="00094199">
      <w:pPr>
        <w:spacing w:after="0" w:line="240" w:lineRule="auto"/>
        <w:ind w:right="1523"/>
        <w:jc w:val="both"/>
        <w:rPr>
          <w:rFonts w:ascii="Arial Narrow" w:hAnsi="Arial Narrow" w:cs="Times New Roman"/>
          <w:sz w:val="24"/>
          <w:szCs w:val="24"/>
        </w:rPr>
      </w:pPr>
    </w:p>
    <w:p w14:paraId="34253DA1" w14:textId="77777777" w:rsidR="00D14AE5" w:rsidRPr="00F20A96" w:rsidRDefault="00D14AE5" w:rsidP="00094199">
      <w:pPr>
        <w:spacing w:after="0" w:line="240" w:lineRule="auto"/>
        <w:ind w:right="1523"/>
        <w:jc w:val="both"/>
        <w:rPr>
          <w:rFonts w:ascii="Arial Narrow" w:hAnsi="Arial Narrow" w:cs="Times New Roman"/>
          <w:sz w:val="24"/>
          <w:szCs w:val="24"/>
        </w:rPr>
      </w:pPr>
    </w:p>
    <w:p w14:paraId="13BA2BF2" w14:textId="77777777" w:rsidR="00D14AE5" w:rsidRPr="00F20A96" w:rsidRDefault="00D14AE5" w:rsidP="00094199">
      <w:pPr>
        <w:spacing w:after="0" w:line="240" w:lineRule="auto"/>
        <w:ind w:right="1523"/>
        <w:jc w:val="both"/>
        <w:rPr>
          <w:rFonts w:ascii="Arial Narrow" w:hAnsi="Arial Narrow" w:cs="Times New Roman"/>
          <w:sz w:val="24"/>
          <w:szCs w:val="24"/>
        </w:rPr>
      </w:pPr>
    </w:p>
    <w:p w14:paraId="6834B050" w14:textId="77777777" w:rsidR="00D14AE5" w:rsidRPr="00F20A96" w:rsidRDefault="00D14AE5" w:rsidP="00094199">
      <w:pPr>
        <w:spacing w:after="0" w:line="240" w:lineRule="auto"/>
        <w:ind w:right="1523"/>
        <w:jc w:val="both"/>
        <w:rPr>
          <w:rFonts w:ascii="Arial Narrow" w:hAnsi="Arial Narrow" w:cs="Times New Roman"/>
          <w:sz w:val="24"/>
          <w:szCs w:val="24"/>
        </w:rPr>
      </w:pPr>
    </w:p>
    <w:p w14:paraId="485CDF41" w14:textId="77777777" w:rsidR="00D14AE5" w:rsidRPr="00F20A96" w:rsidRDefault="00D14AE5" w:rsidP="00094199">
      <w:pPr>
        <w:spacing w:before="54" w:after="0" w:line="240" w:lineRule="auto"/>
        <w:jc w:val="both"/>
        <w:rPr>
          <w:rFonts w:ascii="Arial Narrow" w:hAnsi="Arial Narrow" w:cs="Times New Roman"/>
          <w:b/>
          <w:bCs/>
          <w:sz w:val="24"/>
          <w:szCs w:val="24"/>
        </w:rPr>
      </w:pPr>
      <w:r w:rsidRPr="00F20A96">
        <w:rPr>
          <w:rFonts w:ascii="Arial Narrow" w:hAnsi="Arial Narrow" w:cs="Times New Roman"/>
          <w:b/>
          <w:bCs/>
          <w:sz w:val="24"/>
          <w:szCs w:val="24"/>
        </w:rPr>
        <w:t>CLÁUSULA QUINTA: HORAS DE SERVICIOS SEMANALES</w:t>
      </w:r>
    </w:p>
    <w:p w14:paraId="2DED938F" w14:textId="77777777" w:rsidR="00D14AE5" w:rsidRPr="00F20A96" w:rsidRDefault="00D14AE5" w:rsidP="00094199">
      <w:pPr>
        <w:tabs>
          <w:tab w:val="left" w:pos="2236"/>
        </w:tabs>
        <w:spacing w:before="6" w:after="0" w:line="240" w:lineRule="auto"/>
        <w:ind w:right="-1"/>
        <w:jc w:val="both"/>
        <w:rPr>
          <w:rFonts w:ascii="Arial Narrow" w:hAnsi="Arial Narrow" w:cs="Times New Roman"/>
          <w:sz w:val="24"/>
          <w:szCs w:val="24"/>
        </w:rPr>
      </w:pPr>
      <w:r w:rsidRPr="00F20A96">
        <w:rPr>
          <w:rFonts w:ascii="Arial Narrow" w:hAnsi="Arial Narrow" w:cs="Times New Roman"/>
          <w:sz w:val="24"/>
          <w:szCs w:val="24"/>
        </w:rPr>
        <w:t>Las partes acuerdan que la cantidad de horas de prestación de servicio semanal efectivo es de (…) horas. En caso de prestación de servicios en sobre tiempo la Entidad este obligada a compensar al CONTRATADO con descanso físico equivalente al total de horas prestadas en exceso.</w:t>
      </w:r>
    </w:p>
    <w:p w14:paraId="0E42B1B7" w14:textId="77777777" w:rsidR="00D14AE5" w:rsidRPr="00F20A96" w:rsidRDefault="00D14AE5" w:rsidP="00094199">
      <w:pPr>
        <w:tabs>
          <w:tab w:val="left" w:pos="2236"/>
        </w:tabs>
        <w:spacing w:before="6" w:after="0" w:line="240" w:lineRule="auto"/>
        <w:ind w:right="-1"/>
        <w:jc w:val="both"/>
        <w:rPr>
          <w:rFonts w:ascii="Arial Narrow" w:hAnsi="Arial Narrow" w:cs="Times New Roman"/>
          <w:sz w:val="24"/>
          <w:szCs w:val="24"/>
        </w:rPr>
      </w:pPr>
      <w:r w:rsidRPr="00F20A96">
        <w:rPr>
          <w:rFonts w:ascii="Arial Narrow" w:hAnsi="Arial Narrow" w:cs="Times New Roman"/>
          <w:noProof/>
          <w:sz w:val="24"/>
          <w:szCs w:val="24"/>
          <w:lang w:eastAsia="es-PE"/>
        </w:rPr>
        <mc:AlternateContent>
          <mc:Choice Requires="wps">
            <w:drawing>
              <wp:anchor distT="0" distB="0" distL="114300" distR="114300" simplePos="0" relativeHeight="251660288" behindDoc="0" locked="0" layoutInCell="1" allowOverlap="1" wp14:anchorId="387E1572" wp14:editId="58099772">
                <wp:simplePos x="0" y="0"/>
                <wp:positionH relativeFrom="margin">
                  <wp:align>left</wp:align>
                </wp:positionH>
                <wp:positionV relativeFrom="paragraph">
                  <wp:posOffset>153980</wp:posOffset>
                </wp:positionV>
                <wp:extent cx="5454015" cy="627321"/>
                <wp:effectExtent l="0" t="0" r="13335" b="20955"/>
                <wp:wrapNone/>
                <wp:docPr id="2" name="Rectángulo 2"/>
                <wp:cNvGraphicFramePr/>
                <a:graphic xmlns:a="http://schemas.openxmlformats.org/drawingml/2006/main">
                  <a:graphicData uri="http://schemas.microsoft.com/office/word/2010/wordprocessingShape">
                    <wps:wsp>
                      <wps:cNvSpPr/>
                      <wps:spPr>
                        <a:xfrm>
                          <a:off x="0" y="0"/>
                          <a:ext cx="5454015" cy="627321"/>
                        </a:xfrm>
                        <a:prstGeom prst="rect">
                          <a:avLst/>
                        </a:prstGeom>
                      </wps:spPr>
                      <wps:style>
                        <a:lnRef idx="2">
                          <a:schemeClr val="dk1"/>
                        </a:lnRef>
                        <a:fillRef idx="1">
                          <a:schemeClr val="lt1"/>
                        </a:fillRef>
                        <a:effectRef idx="0">
                          <a:schemeClr val="dk1"/>
                        </a:effectRef>
                        <a:fontRef idx="minor">
                          <a:schemeClr val="dk1"/>
                        </a:fontRef>
                      </wps:style>
                      <wps:txbx>
                        <w:txbxContent>
                          <w:p w14:paraId="1DAC23C6" w14:textId="77777777" w:rsidR="00173566" w:rsidRPr="00526153" w:rsidRDefault="00173566" w:rsidP="00D14AE5">
                            <w:pPr>
                              <w:spacing w:after="0" w:line="233" w:lineRule="exact"/>
                              <w:ind w:right="1523"/>
                              <w:jc w:val="both"/>
                              <w:rPr>
                                <w:rFonts w:ascii="Times New Roman" w:hAnsi="Times New Roman" w:cs="Times New Roman"/>
                              </w:rPr>
                            </w:pPr>
                            <w:r w:rsidRPr="00526153">
                              <w:rPr>
                                <w:rFonts w:ascii="Times New Roman" w:hAnsi="Times New Roman" w:cs="Times New Roman"/>
                              </w:rPr>
                              <w:t>NOTA:</w:t>
                            </w:r>
                          </w:p>
                          <w:p w14:paraId="6FE5259D" w14:textId="77777777" w:rsidR="00173566" w:rsidRPr="00526153" w:rsidRDefault="00173566" w:rsidP="00D14AE5">
                            <w:pPr>
                              <w:spacing w:before="23" w:after="0" w:line="220" w:lineRule="exact"/>
                              <w:ind w:right="-93"/>
                              <w:jc w:val="both"/>
                              <w:rPr>
                                <w:rFonts w:ascii="Times New Roman" w:hAnsi="Times New Roman" w:cs="Times New Roman"/>
                              </w:rPr>
                            </w:pPr>
                            <w:r w:rsidRPr="00526153">
                              <w:rPr>
                                <w:rFonts w:ascii="Times New Roman" w:hAnsi="Times New Roman" w:cs="Times New Roman"/>
                              </w:rPr>
                              <w:t>En ningún caso, el contrato podrá exigir más de las 48 horas semanales, siendo ilegal todo contrato que lo realice, bajo responsabilidad.</w:t>
                            </w:r>
                          </w:p>
                          <w:p w14:paraId="44E0EB33" w14:textId="77777777" w:rsidR="00173566" w:rsidRPr="00F604A5" w:rsidRDefault="00173566" w:rsidP="00D14AE5">
                            <w:pPr>
                              <w:spacing w:after="0" w:line="220" w:lineRule="exact"/>
                              <w:ind w:left="1641"/>
                            </w:pPr>
                          </w:p>
                          <w:p w14:paraId="03ABE46A" w14:textId="77777777" w:rsidR="00173566" w:rsidRPr="003D710F" w:rsidRDefault="00173566" w:rsidP="00D14AE5">
                            <w:pPr>
                              <w:spacing w:after="0" w:line="207" w:lineRule="exact"/>
                              <w:ind w:left="1703"/>
                            </w:pPr>
                          </w:p>
                          <w:p w14:paraId="746664A9" w14:textId="77777777" w:rsidR="00173566" w:rsidRDefault="00173566" w:rsidP="00D14AE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7E1572" id="Rectángulo 2" o:spid="_x0000_s1027" style="position:absolute;left:0;text-align:left;margin-left:0;margin-top:12.1pt;width:429.45pt;height:49.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" fillcolor="white [3201]" strokecolor="black [3200]" strokeweight="1pt">
                <v:textbox>
                  <w:txbxContent>
                    <w:p w14:paraId="1DAC23C6" w14:textId="77777777" w:rsidR="00173566" w:rsidRPr="00526153" w:rsidRDefault="00173566" w:rsidP="00D14AE5">
                      <w:pPr>
                        <w:spacing w:after="0" w:line="233" w:lineRule="exact"/>
                        <w:ind w:right="1523"/>
                        <w:jc w:val="both"/>
                        <w:rPr>
                          <w:rFonts w:ascii="Times New Roman" w:hAnsi="Times New Roman" w:cs="Times New Roman"/>
                        </w:rPr>
                      </w:pPr>
                      <w:r w:rsidRPr="00526153">
                        <w:rPr>
                          <w:rFonts w:ascii="Times New Roman" w:hAnsi="Times New Roman" w:cs="Times New Roman"/>
                        </w:rPr>
                        <w:t>NOTA:</w:t>
                      </w:r>
                    </w:p>
                    <w:p w14:paraId="6FE5259D" w14:textId="77777777" w:rsidR="00173566" w:rsidRPr="00526153" w:rsidRDefault="00173566" w:rsidP="00D14AE5">
                      <w:pPr>
                        <w:spacing w:before="23" w:after="0" w:line="220" w:lineRule="exact"/>
                        <w:ind w:right="-93"/>
                        <w:jc w:val="both"/>
                        <w:rPr>
                          <w:rFonts w:ascii="Times New Roman" w:hAnsi="Times New Roman" w:cs="Times New Roman"/>
                        </w:rPr>
                      </w:pPr>
                      <w:r w:rsidRPr="00526153">
                        <w:rPr>
                          <w:rFonts w:ascii="Times New Roman" w:hAnsi="Times New Roman" w:cs="Times New Roman"/>
                        </w:rPr>
                        <w:t>En ningún caso, el contrato podrá exigir más de las 48 horas semanales, siendo ilegal todo contrato que lo realice, bajo responsabilidad.</w:t>
                      </w:r>
                    </w:p>
                    <w:p w14:paraId="44E0EB33" w14:textId="77777777" w:rsidR="00173566" w:rsidRPr="00F604A5" w:rsidRDefault="00173566" w:rsidP="00D14AE5">
                      <w:pPr>
                        <w:spacing w:after="0" w:line="220" w:lineRule="exact"/>
                        <w:ind w:left="1641"/>
                      </w:pPr>
                    </w:p>
                    <w:p w14:paraId="03ABE46A" w14:textId="77777777" w:rsidR="00173566" w:rsidRPr="003D710F" w:rsidRDefault="00173566" w:rsidP="00D14AE5">
                      <w:pPr>
                        <w:spacing w:after="0" w:line="207" w:lineRule="exact"/>
                        <w:ind w:left="1703"/>
                      </w:pPr>
                    </w:p>
                    <w:p w14:paraId="746664A9" w14:textId="77777777" w:rsidR="00173566" w:rsidRDefault="00173566" w:rsidP="00D14AE5">
                      <w:pPr>
                        <w:jc w:val="center"/>
                      </w:pPr>
                    </w:p>
                  </w:txbxContent>
                </v:textbox>
                <w10:wrap anchorx="margin"/>
              </v:rect>
            </w:pict>
          </mc:Fallback>
        </mc:AlternateContent>
      </w:r>
    </w:p>
    <w:p w14:paraId="2FA86803" w14:textId="77777777" w:rsidR="00D14AE5" w:rsidRPr="00F20A96" w:rsidRDefault="00D14AE5" w:rsidP="00094199">
      <w:pPr>
        <w:tabs>
          <w:tab w:val="left" w:pos="2236"/>
        </w:tabs>
        <w:spacing w:before="6" w:after="0" w:line="240" w:lineRule="auto"/>
        <w:ind w:right="-1"/>
        <w:jc w:val="both"/>
        <w:rPr>
          <w:rFonts w:ascii="Arial Narrow" w:hAnsi="Arial Narrow" w:cs="Times New Roman"/>
          <w:sz w:val="24"/>
          <w:szCs w:val="24"/>
        </w:rPr>
      </w:pPr>
    </w:p>
    <w:p w14:paraId="6AAB0D35" w14:textId="77777777" w:rsidR="00D14AE5" w:rsidRPr="00F20A96" w:rsidRDefault="00D14AE5" w:rsidP="00094199">
      <w:pPr>
        <w:tabs>
          <w:tab w:val="left" w:pos="2236"/>
        </w:tabs>
        <w:spacing w:before="6" w:after="0" w:line="240" w:lineRule="auto"/>
        <w:ind w:right="-1"/>
        <w:jc w:val="both"/>
        <w:rPr>
          <w:rFonts w:ascii="Arial Narrow" w:hAnsi="Arial Narrow" w:cs="Times New Roman"/>
          <w:sz w:val="24"/>
          <w:szCs w:val="24"/>
        </w:rPr>
      </w:pPr>
    </w:p>
    <w:p w14:paraId="3F26AD74" w14:textId="77777777" w:rsidR="00D14AE5" w:rsidRPr="00F20A96" w:rsidRDefault="00D14AE5" w:rsidP="00094199">
      <w:pPr>
        <w:tabs>
          <w:tab w:val="left" w:pos="2236"/>
        </w:tabs>
        <w:spacing w:before="6" w:after="0" w:line="240" w:lineRule="auto"/>
        <w:ind w:right="-1"/>
        <w:jc w:val="both"/>
        <w:rPr>
          <w:rFonts w:ascii="Arial Narrow" w:hAnsi="Arial Narrow" w:cs="Times New Roman"/>
          <w:sz w:val="24"/>
          <w:szCs w:val="24"/>
        </w:rPr>
      </w:pPr>
    </w:p>
    <w:p w14:paraId="49D91701" w14:textId="77777777" w:rsidR="00D14AE5" w:rsidRPr="00F20A96" w:rsidRDefault="00D14AE5" w:rsidP="00094199">
      <w:pPr>
        <w:tabs>
          <w:tab w:val="left" w:pos="2236"/>
        </w:tabs>
        <w:spacing w:before="6" w:after="0" w:line="240" w:lineRule="auto"/>
        <w:ind w:right="-1"/>
        <w:jc w:val="both"/>
        <w:rPr>
          <w:rFonts w:ascii="Arial Narrow" w:hAnsi="Arial Narrow" w:cs="Times New Roman"/>
          <w:sz w:val="24"/>
          <w:szCs w:val="24"/>
        </w:rPr>
      </w:pPr>
    </w:p>
    <w:p w14:paraId="28544F5E" w14:textId="77777777" w:rsidR="00D14AE5" w:rsidRPr="00F20A96" w:rsidRDefault="00D14AE5" w:rsidP="00094199">
      <w:pPr>
        <w:spacing w:before="60" w:after="0" w:line="240" w:lineRule="auto"/>
        <w:ind w:right="-1"/>
        <w:jc w:val="both"/>
        <w:rPr>
          <w:rFonts w:ascii="Arial Narrow" w:hAnsi="Arial Narrow" w:cs="Times New Roman"/>
          <w:b/>
          <w:bCs/>
          <w:sz w:val="24"/>
          <w:szCs w:val="24"/>
        </w:rPr>
      </w:pPr>
      <w:r w:rsidRPr="00F20A96">
        <w:rPr>
          <w:rFonts w:ascii="Arial Narrow" w:hAnsi="Arial Narrow" w:cs="Times New Roman"/>
          <w:b/>
          <w:bCs/>
          <w:sz w:val="24"/>
          <w:szCs w:val="24"/>
        </w:rPr>
        <w:t xml:space="preserve">CLÁUSULA SEXTA: OBLIGACIONES GENERALES DEL CONTRATADO </w:t>
      </w:r>
    </w:p>
    <w:p w14:paraId="45757FFF" w14:textId="77777777" w:rsidR="00D14AE5" w:rsidRPr="00F20A96" w:rsidRDefault="00D14AE5" w:rsidP="00094199">
      <w:pPr>
        <w:spacing w:before="60" w:after="0" w:line="240" w:lineRule="auto"/>
        <w:ind w:right="-1"/>
        <w:jc w:val="both"/>
        <w:rPr>
          <w:rFonts w:ascii="Arial Narrow" w:hAnsi="Arial Narrow" w:cs="Times New Roman"/>
          <w:b/>
          <w:bCs/>
          <w:sz w:val="24"/>
          <w:szCs w:val="24"/>
        </w:rPr>
      </w:pPr>
      <w:r w:rsidRPr="00F20A96">
        <w:rPr>
          <w:rFonts w:ascii="Arial Narrow" w:hAnsi="Arial Narrow" w:cs="Times New Roman"/>
          <w:sz w:val="24"/>
          <w:szCs w:val="24"/>
        </w:rPr>
        <w:t>Son obligaciones de</w:t>
      </w:r>
      <w:r w:rsidRPr="00F20A96">
        <w:rPr>
          <w:rFonts w:ascii="Arial Narrow" w:hAnsi="Arial Narrow" w:cs="Times New Roman"/>
          <w:b/>
          <w:bCs/>
          <w:sz w:val="24"/>
          <w:szCs w:val="24"/>
        </w:rPr>
        <w:t xml:space="preserve"> EL CONTRATADO:</w:t>
      </w:r>
    </w:p>
    <w:p w14:paraId="47BC31FA" w14:textId="77777777" w:rsidR="00D14AE5" w:rsidRPr="00F20A96" w:rsidRDefault="00D14AE5" w:rsidP="00094199">
      <w:pPr>
        <w:pStyle w:val="Prrafodelista"/>
        <w:numPr>
          <w:ilvl w:val="0"/>
          <w:numId w:val="2"/>
        </w:numPr>
        <w:tabs>
          <w:tab w:val="left" w:pos="2212"/>
        </w:tabs>
        <w:spacing w:before="13" w:after="0" w:line="240" w:lineRule="auto"/>
        <w:ind w:right="-1"/>
        <w:jc w:val="both"/>
        <w:rPr>
          <w:rFonts w:ascii="Arial Narrow" w:hAnsi="Arial Narrow" w:cs="Times New Roman"/>
          <w:sz w:val="24"/>
          <w:szCs w:val="24"/>
        </w:rPr>
      </w:pPr>
      <w:r w:rsidRPr="00F20A96">
        <w:rPr>
          <w:rFonts w:ascii="Arial Narrow" w:hAnsi="Arial Narrow" w:cs="Times New Roman"/>
          <w:sz w:val="24"/>
          <w:szCs w:val="24"/>
        </w:rPr>
        <w:t xml:space="preserve">Cumplir con las obligaciones a su cargo derivadas del presente Contrato, así como con las normas y directivas internas vigentes de </w:t>
      </w:r>
      <w:r w:rsidRPr="00F20A96">
        <w:rPr>
          <w:rFonts w:ascii="Arial Narrow" w:hAnsi="Arial Narrow" w:cs="Times New Roman"/>
          <w:b/>
          <w:bCs/>
          <w:sz w:val="24"/>
          <w:szCs w:val="24"/>
        </w:rPr>
        <w:t>LA ENTIDAD</w:t>
      </w:r>
      <w:r w:rsidRPr="00F20A96">
        <w:rPr>
          <w:rFonts w:ascii="Arial Narrow" w:hAnsi="Arial Narrow" w:cs="Times New Roman"/>
          <w:sz w:val="24"/>
          <w:szCs w:val="24"/>
        </w:rPr>
        <w:t xml:space="preserve"> que resultasen aplicables a esta modalidad contractual.</w:t>
      </w:r>
    </w:p>
    <w:p w14:paraId="19D62395" w14:textId="77777777" w:rsidR="00D14AE5" w:rsidRPr="00F20A96" w:rsidRDefault="00D14AE5" w:rsidP="00094199">
      <w:pPr>
        <w:pStyle w:val="Prrafodelista"/>
        <w:numPr>
          <w:ilvl w:val="0"/>
          <w:numId w:val="2"/>
        </w:numPr>
        <w:tabs>
          <w:tab w:val="left" w:pos="2212"/>
        </w:tabs>
        <w:spacing w:before="13" w:after="0" w:line="240" w:lineRule="auto"/>
        <w:ind w:right="-1"/>
        <w:jc w:val="both"/>
        <w:rPr>
          <w:rFonts w:ascii="Arial Narrow" w:hAnsi="Arial Narrow" w:cs="Times New Roman"/>
          <w:sz w:val="24"/>
          <w:szCs w:val="24"/>
        </w:rPr>
      </w:pPr>
      <w:r w:rsidRPr="00F20A96">
        <w:rPr>
          <w:rFonts w:ascii="Arial Narrow" w:hAnsi="Arial Narrow" w:cs="Times New Roman"/>
          <w:sz w:val="24"/>
          <w:szCs w:val="24"/>
        </w:rPr>
        <w:t xml:space="preserve">Cumplir con la prestación de servicios pactados, según el horario que oportunamente le comunique </w:t>
      </w:r>
      <w:r w:rsidRPr="00F20A96">
        <w:rPr>
          <w:rFonts w:ascii="Arial Narrow" w:hAnsi="Arial Narrow" w:cs="Times New Roman"/>
          <w:b/>
          <w:bCs/>
          <w:sz w:val="24"/>
          <w:szCs w:val="24"/>
        </w:rPr>
        <w:t>LA ENTIDAD</w:t>
      </w:r>
      <w:r w:rsidRPr="00F20A96">
        <w:rPr>
          <w:rFonts w:ascii="Arial Narrow" w:hAnsi="Arial Narrow" w:cs="Times New Roman"/>
          <w:sz w:val="24"/>
          <w:szCs w:val="24"/>
        </w:rPr>
        <w:t>.</w:t>
      </w:r>
    </w:p>
    <w:p w14:paraId="471FC3D9" w14:textId="77777777" w:rsidR="00D14AE5" w:rsidRPr="00F20A96" w:rsidRDefault="00D14AE5" w:rsidP="00094199">
      <w:pPr>
        <w:pStyle w:val="Prrafodelista"/>
        <w:numPr>
          <w:ilvl w:val="0"/>
          <w:numId w:val="2"/>
        </w:numPr>
        <w:tabs>
          <w:tab w:val="left" w:pos="2212"/>
        </w:tabs>
        <w:spacing w:before="13" w:after="0" w:line="240" w:lineRule="auto"/>
        <w:ind w:right="-1"/>
        <w:jc w:val="both"/>
        <w:rPr>
          <w:rFonts w:ascii="Arial Narrow" w:hAnsi="Arial Narrow" w:cs="Times New Roman"/>
          <w:sz w:val="24"/>
          <w:szCs w:val="24"/>
        </w:rPr>
      </w:pPr>
      <w:r w:rsidRPr="00F20A96">
        <w:rPr>
          <w:rFonts w:ascii="Arial Narrow" w:hAnsi="Arial Narrow" w:cs="Times New Roman"/>
          <w:sz w:val="24"/>
          <w:szCs w:val="24"/>
        </w:rPr>
        <w:t xml:space="preserve">Permitir a </w:t>
      </w:r>
      <w:r w:rsidRPr="00F20A96">
        <w:rPr>
          <w:rFonts w:ascii="Arial Narrow" w:hAnsi="Arial Narrow" w:cs="Times New Roman"/>
          <w:b/>
          <w:bCs/>
          <w:sz w:val="24"/>
          <w:szCs w:val="24"/>
        </w:rPr>
        <w:t>LA ENTIDAD</w:t>
      </w:r>
      <w:r w:rsidRPr="00F20A96">
        <w:rPr>
          <w:rFonts w:ascii="Arial Narrow" w:hAnsi="Arial Narrow" w:cs="Times New Roman"/>
          <w:sz w:val="24"/>
          <w:szCs w:val="24"/>
        </w:rPr>
        <w:t xml:space="preserve"> la supervisión de la ejecución del servicio, sin necesidad de autorización previa, cuando así lo considere conveniente.</w:t>
      </w:r>
    </w:p>
    <w:p w14:paraId="28A948EE" w14:textId="77777777" w:rsidR="00D14AE5" w:rsidRPr="00F20A96" w:rsidRDefault="00D14AE5" w:rsidP="00094199">
      <w:pPr>
        <w:pStyle w:val="Prrafodelista"/>
        <w:numPr>
          <w:ilvl w:val="0"/>
          <w:numId w:val="2"/>
        </w:numPr>
        <w:tabs>
          <w:tab w:val="left" w:pos="2208"/>
        </w:tabs>
        <w:spacing w:before="1" w:after="0" w:line="240" w:lineRule="auto"/>
        <w:ind w:right="140"/>
        <w:jc w:val="both"/>
        <w:rPr>
          <w:rFonts w:ascii="Arial Narrow" w:hAnsi="Arial Narrow" w:cs="Times New Roman"/>
          <w:sz w:val="24"/>
          <w:szCs w:val="24"/>
        </w:rPr>
      </w:pPr>
      <w:r w:rsidRPr="00F20A96">
        <w:rPr>
          <w:rFonts w:ascii="Arial Narrow" w:hAnsi="Arial Narrow" w:cs="Times New Roman"/>
          <w:sz w:val="24"/>
          <w:szCs w:val="24"/>
        </w:rPr>
        <w:t xml:space="preserve">No revelar, entregar o poner a disposición de terceros, salvo autorización expresa de </w:t>
      </w:r>
      <w:r w:rsidRPr="00F20A96">
        <w:rPr>
          <w:rFonts w:ascii="Arial Narrow" w:hAnsi="Arial Narrow" w:cs="Times New Roman"/>
          <w:b/>
          <w:bCs/>
          <w:sz w:val="24"/>
          <w:szCs w:val="24"/>
        </w:rPr>
        <w:t>LA ENTIDAD</w:t>
      </w:r>
      <w:r w:rsidRPr="00F20A96">
        <w:rPr>
          <w:rFonts w:ascii="Arial Narrow" w:hAnsi="Arial Narrow" w:cs="Times New Roman"/>
          <w:sz w:val="24"/>
          <w:szCs w:val="24"/>
        </w:rPr>
        <w:t xml:space="preserve">, la información proporcionada por esta para la prestación del servicio y, en general, toda información a la que tenga acceso o la que pudiera producir con ocasión del servicio que presta. Asimismo, se abstendrá de realizar acciones u omisiones que pudieran perjudicar o atentar la imagen institucional de </w:t>
      </w:r>
      <w:r w:rsidRPr="00F20A96">
        <w:rPr>
          <w:rFonts w:ascii="Arial Narrow" w:hAnsi="Arial Narrow" w:cs="Times New Roman"/>
          <w:b/>
          <w:bCs/>
          <w:sz w:val="24"/>
          <w:szCs w:val="24"/>
        </w:rPr>
        <w:t>LA ENTIDAD</w:t>
      </w:r>
      <w:r w:rsidRPr="00F20A96">
        <w:rPr>
          <w:rFonts w:ascii="Arial Narrow" w:hAnsi="Arial Narrow" w:cs="Times New Roman"/>
          <w:sz w:val="24"/>
          <w:szCs w:val="24"/>
        </w:rPr>
        <w:t>, guardando absoluta confidencialidad.</w:t>
      </w:r>
    </w:p>
    <w:p w14:paraId="015F97EC" w14:textId="77777777" w:rsidR="00D14AE5" w:rsidRPr="00F20A96" w:rsidRDefault="00D14AE5" w:rsidP="00094199">
      <w:pPr>
        <w:pStyle w:val="Prrafodelista"/>
        <w:numPr>
          <w:ilvl w:val="0"/>
          <w:numId w:val="2"/>
        </w:numPr>
        <w:tabs>
          <w:tab w:val="left" w:pos="2198"/>
        </w:tabs>
        <w:spacing w:before="11" w:after="0" w:line="240" w:lineRule="auto"/>
        <w:ind w:right="-1"/>
        <w:jc w:val="both"/>
        <w:rPr>
          <w:rFonts w:ascii="Arial Narrow" w:hAnsi="Arial Narrow" w:cs="Times New Roman"/>
          <w:sz w:val="24"/>
          <w:szCs w:val="24"/>
        </w:rPr>
      </w:pPr>
      <w:r w:rsidRPr="00F20A96">
        <w:rPr>
          <w:rFonts w:ascii="Arial Narrow" w:hAnsi="Arial Narrow" w:cs="Times New Roman"/>
          <w:sz w:val="24"/>
          <w:szCs w:val="24"/>
        </w:rPr>
        <w:t>Adoptar las medidas de seguridad que garanticen la integridad de la documentación que se proporciona, la misma que será devuelta al término de la prestación del servicio o cuando corresponda.</w:t>
      </w:r>
    </w:p>
    <w:p w14:paraId="4B53FAD2" w14:textId="77777777" w:rsidR="00D14AE5" w:rsidRPr="00F20A96" w:rsidRDefault="00D14AE5" w:rsidP="00094199">
      <w:pPr>
        <w:pStyle w:val="Prrafodelista"/>
        <w:numPr>
          <w:ilvl w:val="0"/>
          <w:numId w:val="2"/>
        </w:numPr>
        <w:tabs>
          <w:tab w:val="left" w:pos="2208"/>
        </w:tabs>
        <w:spacing w:before="13" w:after="0" w:line="240" w:lineRule="auto"/>
        <w:ind w:right="-1"/>
        <w:jc w:val="both"/>
        <w:rPr>
          <w:rFonts w:ascii="Arial Narrow" w:hAnsi="Arial Narrow" w:cs="Times New Roman"/>
          <w:sz w:val="24"/>
          <w:szCs w:val="24"/>
        </w:rPr>
      </w:pPr>
      <w:r w:rsidRPr="00F20A96">
        <w:rPr>
          <w:rFonts w:ascii="Arial Narrow" w:hAnsi="Arial Narrow" w:cs="Times New Roman"/>
          <w:sz w:val="24"/>
          <w:szCs w:val="24"/>
        </w:rPr>
        <w:t>No delegar ni subcontratar total ni parcialmente la realización del servicio contratado, teniendo responsabilidad por su ejecuci6n y cumplimiento.</w:t>
      </w:r>
    </w:p>
    <w:p w14:paraId="6FCA2C12" w14:textId="77777777" w:rsidR="00D14AE5" w:rsidRPr="00F20A96" w:rsidRDefault="00D14AE5" w:rsidP="00094199">
      <w:pPr>
        <w:spacing w:line="240" w:lineRule="auto"/>
        <w:jc w:val="both"/>
        <w:rPr>
          <w:rFonts w:ascii="Arial Narrow" w:hAnsi="Arial Narrow" w:cs="Times New Roman"/>
          <w:b/>
          <w:bCs/>
          <w:sz w:val="24"/>
          <w:szCs w:val="24"/>
        </w:rPr>
      </w:pPr>
    </w:p>
    <w:p w14:paraId="3A09956B" w14:textId="77777777" w:rsidR="00D14AE5" w:rsidRPr="00F20A96" w:rsidRDefault="00D14AE5" w:rsidP="00094199">
      <w:pPr>
        <w:spacing w:line="240" w:lineRule="auto"/>
        <w:jc w:val="both"/>
        <w:rPr>
          <w:rFonts w:ascii="Arial Narrow" w:hAnsi="Arial Narrow" w:cs="Times New Roman"/>
          <w:sz w:val="24"/>
          <w:szCs w:val="24"/>
        </w:rPr>
      </w:pPr>
      <w:r w:rsidRPr="00F20A96">
        <w:rPr>
          <w:rFonts w:ascii="Arial Narrow" w:hAnsi="Arial Narrow" w:cs="Times New Roman"/>
          <w:b/>
          <w:bCs/>
          <w:sz w:val="24"/>
          <w:szCs w:val="24"/>
        </w:rPr>
        <w:t>CLÁUSULA SEPTIMA: BENEFICIOS DE EL CONTRATADO</w:t>
      </w:r>
      <w:r w:rsidRPr="00F20A96">
        <w:rPr>
          <w:rFonts w:ascii="Arial Narrow" w:hAnsi="Arial Narrow" w:cs="Times New Roman"/>
          <w:sz w:val="24"/>
          <w:szCs w:val="24"/>
        </w:rPr>
        <w:t xml:space="preserve"> </w:t>
      </w:r>
    </w:p>
    <w:p w14:paraId="1CB5EC7C" w14:textId="77777777" w:rsidR="00D14AE5" w:rsidRPr="00F20A96" w:rsidRDefault="00D14AE5" w:rsidP="00094199">
      <w:pPr>
        <w:spacing w:line="240" w:lineRule="auto"/>
        <w:jc w:val="both"/>
        <w:rPr>
          <w:rFonts w:ascii="Arial Narrow" w:hAnsi="Arial Narrow" w:cs="Times New Roman"/>
          <w:sz w:val="24"/>
          <w:szCs w:val="24"/>
        </w:rPr>
      </w:pPr>
      <w:r w:rsidRPr="00F20A96">
        <w:rPr>
          <w:rFonts w:ascii="Arial Narrow" w:hAnsi="Arial Narrow" w:cs="Times New Roman"/>
          <w:sz w:val="24"/>
          <w:szCs w:val="24"/>
        </w:rPr>
        <w:t xml:space="preserve">Son beneficios de </w:t>
      </w:r>
      <w:r w:rsidRPr="00F20A96">
        <w:rPr>
          <w:rFonts w:ascii="Arial Narrow" w:hAnsi="Arial Narrow" w:cs="Times New Roman"/>
          <w:b/>
          <w:bCs/>
          <w:sz w:val="24"/>
          <w:szCs w:val="24"/>
        </w:rPr>
        <w:t>EL CONTRATADO</w:t>
      </w:r>
      <w:r w:rsidRPr="00F20A96">
        <w:rPr>
          <w:rFonts w:ascii="Arial Narrow" w:hAnsi="Arial Narrow" w:cs="Times New Roman"/>
          <w:sz w:val="24"/>
          <w:szCs w:val="24"/>
        </w:rPr>
        <w:t>, los siguientes:</w:t>
      </w:r>
    </w:p>
    <w:p w14:paraId="0A3E16E2" w14:textId="77777777" w:rsidR="00D14AE5" w:rsidRPr="00F20A96" w:rsidRDefault="00D14AE5" w:rsidP="00094199">
      <w:pPr>
        <w:pStyle w:val="Prrafodelista"/>
        <w:numPr>
          <w:ilvl w:val="0"/>
          <w:numId w:val="3"/>
        </w:numPr>
        <w:tabs>
          <w:tab w:val="left" w:pos="2208"/>
        </w:tabs>
        <w:spacing w:before="10" w:after="0" w:line="240" w:lineRule="auto"/>
        <w:ind w:left="709" w:hanging="425"/>
        <w:jc w:val="both"/>
        <w:rPr>
          <w:rFonts w:ascii="Arial Narrow" w:hAnsi="Arial Narrow" w:cs="Times New Roman"/>
          <w:sz w:val="24"/>
          <w:szCs w:val="24"/>
        </w:rPr>
      </w:pPr>
      <w:r w:rsidRPr="00F20A96">
        <w:rPr>
          <w:rFonts w:ascii="Arial Narrow" w:hAnsi="Arial Narrow" w:cs="Times New Roman"/>
          <w:sz w:val="24"/>
          <w:szCs w:val="24"/>
        </w:rPr>
        <w:t>Percibir la contra prestación mensual acordada.</w:t>
      </w:r>
    </w:p>
    <w:p w14:paraId="0B009AAC" w14:textId="77777777" w:rsidR="00D14AE5" w:rsidRPr="00F20A96" w:rsidRDefault="00D14AE5" w:rsidP="00094199">
      <w:pPr>
        <w:pStyle w:val="Prrafodelista"/>
        <w:numPr>
          <w:ilvl w:val="0"/>
          <w:numId w:val="3"/>
        </w:numPr>
        <w:tabs>
          <w:tab w:val="left" w:pos="2217"/>
          <w:tab w:val="left" w:pos="4305"/>
        </w:tabs>
        <w:spacing w:before="15" w:after="0" w:line="240" w:lineRule="auto"/>
        <w:ind w:left="709" w:hanging="425"/>
        <w:jc w:val="both"/>
        <w:rPr>
          <w:rFonts w:ascii="Arial Narrow" w:hAnsi="Arial Narrow" w:cs="Times New Roman"/>
          <w:sz w:val="24"/>
          <w:szCs w:val="24"/>
        </w:rPr>
      </w:pPr>
      <w:r w:rsidRPr="00F20A96">
        <w:rPr>
          <w:rFonts w:ascii="Arial Narrow" w:hAnsi="Arial Narrow" w:cs="Times New Roman"/>
          <w:sz w:val="24"/>
          <w:szCs w:val="24"/>
        </w:rPr>
        <w:lastRenderedPageBreak/>
        <w:t>Gozar de veinticuatro (24) horas continuas mínimas de descanso por semana.  Dicho descanso se tomará todos los días domingos de cada semana, salvo pacto en contrario.</w:t>
      </w:r>
    </w:p>
    <w:p w14:paraId="313A5F4C" w14:textId="77777777" w:rsidR="00D14AE5" w:rsidRPr="00F20A96" w:rsidRDefault="00D14AE5" w:rsidP="00094199">
      <w:pPr>
        <w:pStyle w:val="Prrafodelista"/>
        <w:numPr>
          <w:ilvl w:val="0"/>
          <w:numId w:val="3"/>
        </w:numPr>
        <w:tabs>
          <w:tab w:val="left" w:pos="2208"/>
        </w:tabs>
        <w:spacing w:before="53" w:after="0" w:line="240" w:lineRule="auto"/>
        <w:ind w:left="709" w:hanging="425"/>
        <w:jc w:val="both"/>
        <w:rPr>
          <w:rFonts w:ascii="Arial Narrow" w:hAnsi="Arial Narrow" w:cs="Times New Roman"/>
          <w:sz w:val="24"/>
          <w:szCs w:val="24"/>
        </w:rPr>
      </w:pPr>
      <w:r w:rsidRPr="00F20A96">
        <w:rPr>
          <w:rFonts w:ascii="Arial Narrow" w:hAnsi="Arial Narrow" w:cs="Times New Roman"/>
          <w:sz w:val="24"/>
          <w:szCs w:val="24"/>
        </w:rPr>
        <w:t>Descansar treinta (30) días calendario continuos por año cumplido. Para el ejercicio de este descanso; a falta de acuerdo, decidirá LA ENTIDAD.</w:t>
      </w:r>
    </w:p>
    <w:p w14:paraId="2766C3E6" w14:textId="77777777" w:rsidR="00D14AE5" w:rsidRPr="00F20A96" w:rsidRDefault="00D14AE5" w:rsidP="00094199">
      <w:pPr>
        <w:pStyle w:val="Prrafodelista"/>
        <w:numPr>
          <w:ilvl w:val="0"/>
          <w:numId w:val="3"/>
        </w:numPr>
        <w:tabs>
          <w:tab w:val="left" w:pos="2208"/>
        </w:tabs>
        <w:spacing w:before="53" w:after="0" w:line="240" w:lineRule="auto"/>
        <w:ind w:left="709" w:hanging="425"/>
        <w:jc w:val="both"/>
        <w:rPr>
          <w:rFonts w:ascii="Arial Narrow" w:hAnsi="Arial Narrow" w:cs="Times New Roman"/>
          <w:sz w:val="24"/>
          <w:szCs w:val="24"/>
        </w:rPr>
      </w:pPr>
      <w:r w:rsidRPr="00F20A96">
        <w:rPr>
          <w:rFonts w:ascii="Arial Narrow" w:hAnsi="Arial Narrow" w:cs="Times New Roman"/>
          <w:sz w:val="24"/>
          <w:szCs w:val="24"/>
        </w:rPr>
        <w:t>Gozar efectivamente de las prestaciones de salud de ESSALUD. En estos casos pare el goce de las prestaciones de EsSalud los beneficiarios deberán cumplir con el periodo de carencia.</w:t>
      </w:r>
    </w:p>
    <w:p w14:paraId="2C760780" w14:textId="77777777" w:rsidR="00D14AE5" w:rsidRPr="00F20A96" w:rsidRDefault="00D14AE5" w:rsidP="00094199">
      <w:pPr>
        <w:pStyle w:val="Prrafodelista"/>
        <w:numPr>
          <w:ilvl w:val="0"/>
          <w:numId w:val="3"/>
        </w:numPr>
        <w:tabs>
          <w:tab w:val="left" w:pos="2208"/>
        </w:tabs>
        <w:spacing w:before="18" w:after="0" w:line="240" w:lineRule="auto"/>
        <w:ind w:left="709" w:hanging="425"/>
        <w:jc w:val="both"/>
        <w:rPr>
          <w:rFonts w:ascii="Arial Narrow" w:hAnsi="Arial Narrow" w:cs="Times New Roman"/>
          <w:sz w:val="24"/>
          <w:szCs w:val="24"/>
        </w:rPr>
      </w:pPr>
      <w:r w:rsidRPr="00F20A96">
        <w:rPr>
          <w:rFonts w:ascii="Arial Narrow" w:hAnsi="Arial Narrow" w:cs="Times New Roman"/>
          <w:sz w:val="24"/>
          <w:szCs w:val="24"/>
        </w:rPr>
        <w:t>Afiliación a un régimen de pensiones. En el plazo de (…) días el contratado deberá presentar la Declaración Jurada especificando el régimen de pensiones al que desea estar adscrito o al que ya se encuentra adscrito.</w:t>
      </w:r>
    </w:p>
    <w:p w14:paraId="470A9523" w14:textId="77777777" w:rsidR="00D14AE5" w:rsidRPr="00F20A96" w:rsidRDefault="00D14AE5" w:rsidP="00094199">
      <w:pPr>
        <w:pStyle w:val="Prrafodelista"/>
        <w:numPr>
          <w:ilvl w:val="0"/>
          <w:numId w:val="3"/>
        </w:numPr>
        <w:tabs>
          <w:tab w:val="left" w:pos="2231"/>
        </w:tabs>
        <w:spacing w:before="252" w:after="0" w:line="240" w:lineRule="auto"/>
        <w:ind w:left="709" w:hanging="425"/>
        <w:jc w:val="both"/>
        <w:rPr>
          <w:rFonts w:ascii="Arial Narrow" w:hAnsi="Arial Narrow" w:cs="Times New Roman"/>
          <w:sz w:val="24"/>
          <w:szCs w:val="24"/>
        </w:rPr>
      </w:pPr>
      <w:r w:rsidRPr="00F20A96">
        <w:rPr>
          <w:rFonts w:ascii="Arial Narrow" w:hAnsi="Arial Narrow" w:cs="Times New Roman"/>
          <w:sz w:val="24"/>
          <w:szCs w:val="24"/>
        </w:rPr>
        <w:t>Los demás derechos establecidos en el Decreto Legislativo N° 1057 y su reglamento, el Decreto Supremo N° 075-2008-PCM.</w:t>
      </w:r>
    </w:p>
    <w:p w14:paraId="7C083F2C" w14:textId="77777777" w:rsidR="00D14AE5" w:rsidRPr="00F20A96" w:rsidRDefault="00D14AE5" w:rsidP="00094199">
      <w:pPr>
        <w:spacing w:before="127" w:after="0" w:line="240" w:lineRule="auto"/>
        <w:ind w:right="-1"/>
        <w:jc w:val="both"/>
        <w:rPr>
          <w:rFonts w:ascii="Arial Narrow" w:hAnsi="Arial Narrow" w:cs="Times New Roman"/>
          <w:b/>
          <w:bCs/>
          <w:sz w:val="24"/>
          <w:szCs w:val="24"/>
        </w:rPr>
      </w:pPr>
      <w:r w:rsidRPr="00F20A96">
        <w:rPr>
          <w:rFonts w:ascii="Arial Narrow" w:hAnsi="Arial Narrow" w:cs="Times New Roman"/>
          <w:b/>
          <w:bCs/>
          <w:sz w:val="24"/>
          <w:szCs w:val="24"/>
        </w:rPr>
        <w:t>CLÁUSULA OCTAVA: CONTRAPRESTACION Y FORMA DE PAGO</w:t>
      </w:r>
    </w:p>
    <w:p w14:paraId="636C648E" w14:textId="77777777" w:rsidR="00D14AE5" w:rsidRPr="00F20A96" w:rsidRDefault="00D14AE5" w:rsidP="00094199">
      <w:pPr>
        <w:tabs>
          <w:tab w:val="left" w:pos="6240"/>
          <w:tab w:val="left" w:pos="7046"/>
        </w:tabs>
        <w:spacing w:before="18" w:after="0" w:line="240" w:lineRule="auto"/>
        <w:ind w:right="-1"/>
        <w:jc w:val="both"/>
        <w:rPr>
          <w:rFonts w:ascii="Arial Narrow" w:hAnsi="Arial Narrow" w:cs="Times New Roman"/>
          <w:sz w:val="24"/>
          <w:szCs w:val="24"/>
        </w:rPr>
      </w:pPr>
      <w:r w:rsidRPr="00F20A96">
        <w:rPr>
          <w:rFonts w:ascii="Arial Narrow" w:hAnsi="Arial Narrow" w:cs="Times New Roman"/>
          <w:sz w:val="24"/>
          <w:szCs w:val="24"/>
        </w:rPr>
        <w:t>La contraprestación de los servicios se pacta en S/ (…soles) mensuales que serán abonados, como máximo, durante la última semana de cada mes.</w:t>
      </w:r>
    </w:p>
    <w:p w14:paraId="505A993D" w14:textId="77777777" w:rsidR="00D14AE5" w:rsidRPr="00F20A96" w:rsidRDefault="00D14AE5" w:rsidP="00094199">
      <w:pPr>
        <w:spacing w:before="4" w:after="0" w:line="240" w:lineRule="auto"/>
        <w:ind w:right="-1"/>
        <w:jc w:val="both"/>
        <w:rPr>
          <w:rFonts w:ascii="Arial Narrow" w:hAnsi="Arial Narrow" w:cs="Times New Roman"/>
          <w:b/>
          <w:bCs/>
          <w:sz w:val="24"/>
          <w:szCs w:val="24"/>
        </w:rPr>
      </w:pPr>
    </w:p>
    <w:p w14:paraId="3EB5AA74" w14:textId="77777777" w:rsidR="00D14AE5" w:rsidRPr="00F20A96" w:rsidRDefault="00D14AE5" w:rsidP="00094199">
      <w:pPr>
        <w:spacing w:before="4" w:after="0" w:line="240" w:lineRule="auto"/>
        <w:ind w:right="-1"/>
        <w:jc w:val="both"/>
        <w:rPr>
          <w:rFonts w:ascii="Arial Narrow" w:hAnsi="Arial Narrow" w:cs="Times New Roman"/>
          <w:sz w:val="24"/>
          <w:szCs w:val="24"/>
        </w:rPr>
      </w:pPr>
      <w:r w:rsidRPr="00F20A96">
        <w:rPr>
          <w:rFonts w:ascii="Arial Narrow" w:hAnsi="Arial Narrow" w:cs="Times New Roman"/>
          <w:b/>
          <w:bCs/>
          <w:sz w:val="24"/>
          <w:szCs w:val="24"/>
        </w:rPr>
        <w:t>LA ENTIDAD</w:t>
      </w:r>
      <w:r w:rsidRPr="00F20A96">
        <w:rPr>
          <w:rFonts w:ascii="Arial Narrow" w:hAnsi="Arial Narrow" w:cs="Times New Roman"/>
          <w:sz w:val="24"/>
          <w:szCs w:val="24"/>
        </w:rPr>
        <w:t xml:space="preserve"> hare efectiva la contraprestación conforme a las disposiciones de tesorería que haya establecido el Ministerio de Economía y Finanzas y previa presentación del recibo por honorarios correspondiente por parte del </w:t>
      </w:r>
      <w:r w:rsidRPr="00F20A96">
        <w:rPr>
          <w:rFonts w:ascii="Arial Narrow" w:hAnsi="Arial Narrow" w:cs="Times New Roman"/>
          <w:b/>
          <w:bCs/>
          <w:sz w:val="24"/>
          <w:szCs w:val="24"/>
        </w:rPr>
        <w:t>CONTRATADO</w:t>
      </w:r>
      <w:r w:rsidRPr="00F20A96">
        <w:rPr>
          <w:rFonts w:ascii="Arial Narrow" w:hAnsi="Arial Narrow" w:cs="Times New Roman"/>
          <w:sz w:val="24"/>
          <w:szCs w:val="24"/>
        </w:rPr>
        <w:t>.</w:t>
      </w:r>
    </w:p>
    <w:p w14:paraId="5A58F031" w14:textId="77777777" w:rsidR="00D14AE5" w:rsidRPr="00F20A96" w:rsidRDefault="00D14AE5" w:rsidP="00094199">
      <w:pPr>
        <w:spacing w:before="4" w:after="0" w:line="240" w:lineRule="auto"/>
        <w:ind w:right="-1"/>
        <w:jc w:val="both"/>
        <w:rPr>
          <w:rFonts w:ascii="Arial Narrow" w:hAnsi="Arial Narrow" w:cs="Times New Roman"/>
          <w:sz w:val="24"/>
          <w:szCs w:val="24"/>
        </w:rPr>
      </w:pPr>
    </w:p>
    <w:p w14:paraId="21036FA7" w14:textId="77777777" w:rsidR="00D14AE5" w:rsidRPr="00F20A96" w:rsidRDefault="00D14AE5" w:rsidP="00094199">
      <w:pPr>
        <w:spacing w:before="62" w:after="0" w:line="240" w:lineRule="auto"/>
        <w:ind w:right="-1"/>
        <w:jc w:val="both"/>
        <w:rPr>
          <w:rFonts w:ascii="Arial Narrow" w:hAnsi="Arial Narrow" w:cs="Times New Roman"/>
          <w:b/>
          <w:bCs/>
          <w:sz w:val="24"/>
          <w:szCs w:val="24"/>
        </w:rPr>
      </w:pPr>
      <w:r w:rsidRPr="00F20A96">
        <w:rPr>
          <w:rFonts w:ascii="Arial Narrow" w:hAnsi="Arial Narrow" w:cs="Times New Roman"/>
          <w:b/>
          <w:bCs/>
          <w:sz w:val="24"/>
          <w:szCs w:val="24"/>
        </w:rPr>
        <w:t>CLÁUSULA NOVENA: LUGAR DE PRESTACION DEL SERVICIO</w:t>
      </w:r>
    </w:p>
    <w:p w14:paraId="1BDF2A12" w14:textId="77777777" w:rsidR="00D14AE5" w:rsidRPr="00F20A96" w:rsidRDefault="00D14AE5" w:rsidP="00094199">
      <w:pPr>
        <w:tabs>
          <w:tab w:val="left" w:pos="6767"/>
        </w:tabs>
        <w:spacing w:after="0" w:line="240" w:lineRule="auto"/>
        <w:ind w:right="-1"/>
        <w:jc w:val="both"/>
        <w:rPr>
          <w:rFonts w:ascii="Arial Narrow" w:hAnsi="Arial Narrow" w:cs="Times New Roman"/>
          <w:sz w:val="24"/>
          <w:szCs w:val="24"/>
        </w:rPr>
      </w:pPr>
      <w:r w:rsidRPr="00F20A96">
        <w:rPr>
          <w:rFonts w:ascii="Arial Narrow" w:hAnsi="Arial Narrow" w:cs="Times New Roman"/>
          <w:b/>
          <w:bCs/>
          <w:sz w:val="24"/>
          <w:szCs w:val="24"/>
        </w:rPr>
        <w:t>EL CONTRATADO</w:t>
      </w:r>
      <w:r w:rsidRPr="00F20A96">
        <w:rPr>
          <w:rFonts w:ascii="Arial Narrow" w:hAnsi="Arial Narrow" w:cs="Times New Roman"/>
          <w:sz w:val="24"/>
          <w:szCs w:val="24"/>
        </w:rPr>
        <w:t xml:space="preserve"> prestara los servicios en (…señalar lugar, distrito, provincia y departamento…).  La Entidad podrá disponer la prestación de servicios fuera del lugar designado de acuerdo a las necesidades de servicio definidas por </w:t>
      </w:r>
      <w:r w:rsidRPr="00F20A96">
        <w:rPr>
          <w:rFonts w:ascii="Arial Narrow" w:hAnsi="Arial Narrow" w:cs="Times New Roman"/>
          <w:b/>
          <w:bCs/>
          <w:sz w:val="24"/>
          <w:szCs w:val="24"/>
        </w:rPr>
        <w:t>LA ENTIDAD</w:t>
      </w:r>
      <w:r w:rsidRPr="00F20A96">
        <w:rPr>
          <w:rFonts w:ascii="Arial Narrow" w:hAnsi="Arial Narrow" w:cs="Times New Roman"/>
          <w:sz w:val="24"/>
          <w:szCs w:val="24"/>
        </w:rPr>
        <w:t>.</w:t>
      </w:r>
    </w:p>
    <w:p w14:paraId="5B5DA431" w14:textId="77777777" w:rsidR="00D14AE5" w:rsidRPr="00F20A96" w:rsidRDefault="00D14AE5" w:rsidP="00094199">
      <w:pPr>
        <w:spacing w:after="0" w:line="240" w:lineRule="auto"/>
        <w:ind w:left="1680" w:right="-1"/>
        <w:jc w:val="both"/>
        <w:rPr>
          <w:rFonts w:ascii="Arial Narrow" w:hAnsi="Arial Narrow" w:cs="Times New Roman"/>
          <w:sz w:val="24"/>
          <w:szCs w:val="24"/>
        </w:rPr>
      </w:pPr>
    </w:p>
    <w:p w14:paraId="3270D9B9" w14:textId="77777777" w:rsidR="00D14AE5" w:rsidRPr="00F20A96" w:rsidRDefault="00D14AE5" w:rsidP="00094199">
      <w:pPr>
        <w:spacing w:before="36" w:after="0" w:line="240" w:lineRule="auto"/>
        <w:ind w:right="-1"/>
        <w:jc w:val="both"/>
        <w:rPr>
          <w:rFonts w:ascii="Arial Narrow" w:hAnsi="Arial Narrow" w:cs="Times New Roman"/>
          <w:b/>
          <w:bCs/>
          <w:sz w:val="24"/>
          <w:szCs w:val="24"/>
        </w:rPr>
      </w:pPr>
      <w:r w:rsidRPr="00F20A96">
        <w:rPr>
          <w:rFonts w:ascii="Arial Narrow" w:hAnsi="Arial Narrow" w:cs="Times New Roman"/>
          <w:b/>
          <w:bCs/>
          <w:sz w:val="24"/>
          <w:szCs w:val="24"/>
        </w:rPr>
        <w:t>CLÁUSULA DECIMA: GASTOS POR DESPLAZAMIENTO</w:t>
      </w:r>
    </w:p>
    <w:p w14:paraId="2E5D5398" w14:textId="77777777" w:rsidR="00D14AE5" w:rsidRPr="00F20A96" w:rsidRDefault="00D14AE5" w:rsidP="00094199">
      <w:pPr>
        <w:spacing w:before="18" w:after="0" w:line="240" w:lineRule="auto"/>
        <w:ind w:right="-1"/>
        <w:jc w:val="both"/>
        <w:rPr>
          <w:rFonts w:ascii="Arial Narrow" w:hAnsi="Arial Narrow" w:cs="Times New Roman"/>
          <w:b/>
          <w:bCs/>
          <w:sz w:val="24"/>
          <w:szCs w:val="24"/>
        </w:rPr>
      </w:pPr>
      <w:r w:rsidRPr="00F20A96">
        <w:rPr>
          <w:rFonts w:ascii="Arial Narrow" w:hAnsi="Arial Narrow" w:cs="Times New Roman"/>
          <w:sz w:val="24"/>
          <w:szCs w:val="24"/>
        </w:rPr>
        <w:t xml:space="preserve">En los casos en que sea necesario el traslado de </w:t>
      </w:r>
      <w:r w:rsidRPr="00F20A96">
        <w:rPr>
          <w:rFonts w:ascii="Arial Narrow" w:hAnsi="Arial Narrow" w:cs="Times New Roman"/>
          <w:b/>
          <w:bCs/>
          <w:sz w:val="24"/>
          <w:szCs w:val="24"/>
        </w:rPr>
        <w:t>EL CONTRATADO</w:t>
      </w:r>
      <w:r w:rsidRPr="00F20A96">
        <w:rPr>
          <w:rFonts w:ascii="Arial Narrow" w:hAnsi="Arial Narrow" w:cs="Times New Roman"/>
          <w:sz w:val="24"/>
          <w:szCs w:val="24"/>
        </w:rPr>
        <w:t xml:space="preserve"> en el ámbito nacional e internacional, para el cumplimiento de las actividades materia del contrato, los gastos (pasajes, movilidad, hospedaje, viáticos y tarifa única por uso de aeropuerto) inherentes a estas actividades, correrán por cuenta de </w:t>
      </w:r>
      <w:r w:rsidRPr="00F20A96">
        <w:rPr>
          <w:rFonts w:ascii="Arial Narrow" w:hAnsi="Arial Narrow" w:cs="Times New Roman"/>
          <w:b/>
          <w:bCs/>
          <w:sz w:val="24"/>
          <w:szCs w:val="24"/>
        </w:rPr>
        <w:t>LA ENTIDAD.</w:t>
      </w:r>
    </w:p>
    <w:p w14:paraId="4D5CA956" w14:textId="77777777" w:rsidR="00D14AE5" w:rsidRPr="00F20A96" w:rsidRDefault="00D14AE5" w:rsidP="00094199">
      <w:pPr>
        <w:spacing w:after="0" w:line="240" w:lineRule="auto"/>
        <w:ind w:left="1689" w:right="-1"/>
        <w:jc w:val="both"/>
        <w:rPr>
          <w:rFonts w:ascii="Arial Narrow" w:hAnsi="Arial Narrow" w:cs="Times New Roman"/>
          <w:sz w:val="24"/>
          <w:szCs w:val="24"/>
        </w:rPr>
      </w:pPr>
    </w:p>
    <w:p w14:paraId="76D92E24" w14:textId="77777777" w:rsidR="00D14AE5" w:rsidRPr="00F20A96" w:rsidRDefault="00D14AE5" w:rsidP="00094199">
      <w:pPr>
        <w:spacing w:before="63" w:after="0" w:line="240" w:lineRule="auto"/>
        <w:ind w:right="-1"/>
        <w:jc w:val="both"/>
        <w:rPr>
          <w:rFonts w:ascii="Arial Narrow" w:hAnsi="Arial Narrow" w:cs="Times New Roman"/>
          <w:b/>
          <w:bCs/>
          <w:sz w:val="24"/>
          <w:szCs w:val="24"/>
        </w:rPr>
      </w:pPr>
      <w:r w:rsidRPr="00F20A96">
        <w:rPr>
          <w:rFonts w:ascii="Arial Narrow" w:hAnsi="Arial Narrow" w:cs="Times New Roman"/>
          <w:b/>
          <w:bCs/>
          <w:sz w:val="24"/>
          <w:szCs w:val="24"/>
        </w:rPr>
        <w:t>CLÁUSULA DECIMO PRIMERA: CAPACITACIÓN</w:t>
      </w:r>
    </w:p>
    <w:p w14:paraId="04CC1C7C" w14:textId="77777777" w:rsidR="00D14AE5" w:rsidRPr="00F20A96" w:rsidRDefault="00D14AE5" w:rsidP="00094199">
      <w:pPr>
        <w:tabs>
          <w:tab w:val="left" w:pos="9595"/>
        </w:tabs>
        <w:spacing w:after="0" w:line="240" w:lineRule="auto"/>
        <w:ind w:right="-1"/>
        <w:jc w:val="both"/>
        <w:rPr>
          <w:rFonts w:ascii="Arial Narrow" w:hAnsi="Arial Narrow" w:cs="Times New Roman"/>
          <w:sz w:val="24"/>
          <w:szCs w:val="24"/>
        </w:rPr>
      </w:pPr>
      <w:r w:rsidRPr="00F20A96">
        <w:rPr>
          <w:rFonts w:ascii="Arial Narrow" w:hAnsi="Arial Narrow" w:cs="Times New Roman"/>
          <w:b/>
          <w:bCs/>
          <w:sz w:val="24"/>
          <w:szCs w:val="24"/>
        </w:rPr>
        <w:t>EL CONTRATADO</w:t>
      </w:r>
      <w:r w:rsidRPr="00F20A96">
        <w:rPr>
          <w:rFonts w:ascii="Arial Narrow" w:hAnsi="Arial Narrow" w:cs="Times New Roman"/>
          <w:sz w:val="24"/>
          <w:szCs w:val="24"/>
        </w:rPr>
        <w:t xml:space="preserve"> podrá ser capacitado conforme a los Decretos Legislativos Nos. 1023 y 1025 y de acuerdo a las necesidades institucionales.</w:t>
      </w:r>
    </w:p>
    <w:p w14:paraId="256D68D6" w14:textId="77777777" w:rsidR="00D14AE5" w:rsidRPr="00F20A96" w:rsidRDefault="00D14AE5" w:rsidP="00094199">
      <w:pPr>
        <w:spacing w:after="0" w:line="240" w:lineRule="auto"/>
        <w:ind w:right="-1"/>
        <w:jc w:val="both"/>
        <w:rPr>
          <w:rFonts w:ascii="Arial Narrow" w:hAnsi="Arial Narrow" w:cs="Times New Roman"/>
          <w:sz w:val="24"/>
          <w:szCs w:val="24"/>
        </w:rPr>
      </w:pPr>
    </w:p>
    <w:p w14:paraId="715B9E86" w14:textId="77777777" w:rsidR="00D14AE5" w:rsidRPr="00F20A96" w:rsidRDefault="00D14AE5" w:rsidP="00094199">
      <w:pPr>
        <w:spacing w:before="3" w:after="0" w:line="240" w:lineRule="auto"/>
        <w:ind w:right="-1" w:firstLine="4"/>
        <w:jc w:val="both"/>
        <w:rPr>
          <w:rFonts w:ascii="Arial Narrow" w:hAnsi="Arial Narrow" w:cs="Times New Roman"/>
          <w:b/>
          <w:bCs/>
          <w:sz w:val="24"/>
          <w:szCs w:val="24"/>
        </w:rPr>
      </w:pPr>
      <w:r w:rsidRPr="00F20A96">
        <w:rPr>
          <w:rFonts w:ascii="Arial Narrow" w:hAnsi="Arial Narrow" w:cs="Times New Roman"/>
          <w:b/>
          <w:bCs/>
          <w:sz w:val="24"/>
          <w:szCs w:val="24"/>
        </w:rPr>
        <w:t>CLÁUSULA DECIMO SEGUNDA: TITULOS DE PROPIEDAD Y CONFIDENCIALIDAD DE LA INFORMACIÓN</w:t>
      </w:r>
    </w:p>
    <w:p w14:paraId="62DD7124" w14:textId="77777777" w:rsidR="00D14AE5" w:rsidRPr="00F20A96" w:rsidRDefault="00D14AE5" w:rsidP="00094199">
      <w:pPr>
        <w:spacing w:before="12" w:after="0" w:line="240" w:lineRule="auto"/>
        <w:ind w:right="-1"/>
        <w:jc w:val="both"/>
        <w:rPr>
          <w:rFonts w:ascii="Arial Narrow" w:hAnsi="Arial Narrow" w:cs="Times New Roman"/>
          <w:sz w:val="24"/>
          <w:szCs w:val="24"/>
        </w:rPr>
      </w:pPr>
      <w:r w:rsidRPr="00F20A96">
        <w:rPr>
          <w:rFonts w:ascii="Arial Narrow" w:hAnsi="Arial Narrow" w:cs="Times New Roman"/>
          <w:sz w:val="24"/>
          <w:szCs w:val="24"/>
        </w:rPr>
        <w:t xml:space="preserve">Las obras, creaciones intelectuales, científicas, entre otros, que se hayan realizado en el cumplimiento de las obligaciones del presente contrato con los recursos y medios de la entidad, son de propiedad de la Entidad.  En cualquier caso, los títulos de propiedad, derechos de autor y todo otro tipo de derechos de cualquier naturaleza sobre cualquier material producido bajo las estipulaciones de este Contrato son cedidos a </w:t>
      </w:r>
      <w:r w:rsidRPr="00F20A96">
        <w:rPr>
          <w:rFonts w:ascii="Arial Narrow" w:hAnsi="Arial Narrow" w:cs="Times New Roman"/>
          <w:b/>
          <w:bCs/>
          <w:sz w:val="24"/>
          <w:szCs w:val="24"/>
        </w:rPr>
        <w:t>LA ENTIDAD</w:t>
      </w:r>
      <w:r w:rsidRPr="00F20A96">
        <w:rPr>
          <w:rFonts w:ascii="Arial Narrow" w:hAnsi="Arial Narrow" w:cs="Times New Roman"/>
          <w:sz w:val="24"/>
          <w:szCs w:val="24"/>
        </w:rPr>
        <w:t xml:space="preserve"> en forma exclusive.</w:t>
      </w:r>
    </w:p>
    <w:p w14:paraId="644A52A9" w14:textId="77777777" w:rsidR="00D14AE5" w:rsidRPr="00F20A96" w:rsidRDefault="00D14AE5" w:rsidP="00094199">
      <w:pPr>
        <w:spacing w:before="230" w:after="0" w:line="240" w:lineRule="auto"/>
        <w:ind w:right="-1"/>
        <w:jc w:val="both"/>
        <w:rPr>
          <w:rFonts w:ascii="Arial Narrow" w:hAnsi="Arial Narrow" w:cs="Times New Roman"/>
          <w:sz w:val="24"/>
          <w:szCs w:val="24"/>
        </w:rPr>
      </w:pPr>
      <w:r w:rsidRPr="00F20A96">
        <w:rPr>
          <w:rFonts w:ascii="Arial Narrow" w:hAnsi="Arial Narrow" w:cs="Times New Roman"/>
          <w:sz w:val="24"/>
          <w:szCs w:val="24"/>
        </w:rPr>
        <w:t xml:space="preserve">La información obtenida por </w:t>
      </w:r>
      <w:r w:rsidRPr="00F20A96">
        <w:rPr>
          <w:rFonts w:ascii="Arial Narrow" w:hAnsi="Arial Narrow" w:cs="Times New Roman"/>
          <w:b/>
          <w:bCs/>
          <w:sz w:val="24"/>
          <w:szCs w:val="24"/>
        </w:rPr>
        <w:t>EL CONTRATADO</w:t>
      </w:r>
      <w:r w:rsidRPr="00F20A96">
        <w:rPr>
          <w:rFonts w:ascii="Arial Narrow" w:hAnsi="Arial Narrow" w:cs="Times New Roman"/>
          <w:sz w:val="24"/>
          <w:szCs w:val="24"/>
        </w:rPr>
        <w:t xml:space="preserve"> dentro del cumplimiento de sus obligaciones, así como sus informes y toda clase de documentos que produzca, relacionados con la ejecución de sus labores será confidencial, no pudiendo ser divulgados por EL CONTRATADO.</w:t>
      </w:r>
    </w:p>
    <w:p w14:paraId="1251FC68" w14:textId="77777777" w:rsidR="00D14AE5" w:rsidRPr="00F20A96" w:rsidRDefault="00D14AE5" w:rsidP="00094199">
      <w:pPr>
        <w:spacing w:after="0" w:line="240" w:lineRule="auto"/>
        <w:ind w:right="-1"/>
        <w:jc w:val="both"/>
        <w:rPr>
          <w:rFonts w:ascii="Arial Narrow" w:hAnsi="Arial Narrow" w:cs="Times New Roman"/>
          <w:sz w:val="24"/>
          <w:szCs w:val="24"/>
        </w:rPr>
      </w:pPr>
    </w:p>
    <w:p w14:paraId="6E4CE18B" w14:textId="77777777" w:rsidR="00D14AE5" w:rsidRPr="00F20A96" w:rsidRDefault="00D14AE5" w:rsidP="00094199">
      <w:pPr>
        <w:spacing w:before="42" w:after="0" w:line="240" w:lineRule="auto"/>
        <w:ind w:right="-1"/>
        <w:jc w:val="both"/>
        <w:rPr>
          <w:rFonts w:ascii="Arial Narrow" w:hAnsi="Arial Narrow" w:cs="Times New Roman"/>
          <w:b/>
          <w:bCs/>
          <w:sz w:val="24"/>
          <w:szCs w:val="24"/>
        </w:rPr>
      </w:pPr>
      <w:r w:rsidRPr="00F20A96">
        <w:rPr>
          <w:rFonts w:ascii="Arial Narrow" w:hAnsi="Arial Narrow" w:cs="Times New Roman"/>
          <w:b/>
          <w:bCs/>
          <w:sz w:val="24"/>
          <w:szCs w:val="24"/>
        </w:rPr>
        <w:t>CLÁUSULA DECIMO TERCERA: RESPONSABILIDAD DEL CONTRATADO</w:t>
      </w:r>
    </w:p>
    <w:p w14:paraId="16758171" w14:textId="77777777" w:rsidR="00D14AE5" w:rsidRPr="00F20A96" w:rsidRDefault="00D14AE5" w:rsidP="00094199">
      <w:pPr>
        <w:spacing w:before="14" w:after="0" w:line="240" w:lineRule="auto"/>
        <w:ind w:right="-1" w:firstLine="4"/>
        <w:jc w:val="both"/>
        <w:rPr>
          <w:rFonts w:ascii="Arial Narrow" w:hAnsi="Arial Narrow" w:cs="Times New Roman"/>
          <w:sz w:val="24"/>
          <w:szCs w:val="24"/>
        </w:rPr>
      </w:pPr>
      <w:r w:rsidRPr="00F20A96">
        <w:rPr>
          <w:rFonts w:ascii="Arial Narrow" w:hAnsi="Arial Narrow" w:cs="Times New Roman"/>
          <w:b/>
          <w:bCs/>
          <w:sz w:val="24"/>
          <w:szCs w:val="24"/>
        </w:rPr>
        <w:t>LA ENTIDAD</w:t>
      </w:r>
      <w:r w:rsidRPr="00F20A96">
        <w:rPr>
          <w:rFonts w:ascii="Arial Narrow" w:hAnsi="Arial Narrow" w:cs="Times New Roman"/>
          <w:sz w:val="24"/>
          <w:szCs w:val="24"/>
        </w:rPr>
        <w:t xml:space="preserve">, para el mejor desarrollo de los fines materia del presente Contrato, podrá facilitar a </w:t>
      </w:r>
      <w:r w:rsidRPr="00F20A96">
        <w:rPr>
          <w:rFonts w:ascii="Arial Narrow" w:hAnsi="Arial Narrow" w:cs="Times New Roman"/>
          <w:b/>
          <w:bCs/>
          <w:sz w:val="24"/>
          <w:szCs w:val="24"/>
        </w:rPr>
        <w:t>EL CONTRATADO</w:t>
      </w:r>
      <w:r w:rsidRPr="00F20A96">
        <w:rPr>
          <w:rFonts w:ascii="Arial Narrow" w:hAnsi="Arial Narrow" w:cs="Times New Roman"/>
          <w:sz w:val="24"/>
          <w:szCs w:val="24"/>
        </w:rPr>
        <w:t xml:space="preserve"> materiales y mobiliario, siendo responsable </w:t>
      </w:r>
      <w:r w:rsidRPr="00F20A96">
        <w:rPr>
          <w:rFonts w:ascii="Arial Narrow" w:hAnsi="Arial Narrow" w:cs="Times New Roman"/>
          <w:b/>
          <w:bCs/>
          <w:sz w:val="24"/>
          <w:szCs w:val="24"/>
        </w:rPr>
        <w:t>EL CONTRATADO</w:t>
      </w:r>
      <w:r w:rsidRPr="00F20A96">
        <w:rPr>
          <w:rFonts w:ascii="Arial Narrow" w:hAnsi="Arial Narrow" w:cs="Times New Roman"/>
          <w:sz w:val="24"/>
          <w:szCs w:val="24"/>
        </w:rPr>
        <w:t xml:space="preserve"> del buen uso y conservación de los mismos, salvo el desgaste normal. En el caso de determinarse el incumplimiento de lo dispuesto en la presente clausula, </w:t>
      </w:r>
      <w:r w:rsidRPr="00F20A96">
        <w:rPr>
          <w:rFonts w:ascii="Arial Narrow" w:hAnsi="Arial Narrow" w:cs="Times New Roman"/>
          <w:b/>
          <w:bCs/>
          <w:sz w:val="24"/>
          <w:szCs w:val="24"/>
        </w:rPr>
        <w:t>EL CONTRATADO</w:t>
      </w:r>
      <w:r w:rsidRPr="00F20A96">
        <w:rPr>
          <w:rFonts w:ascii="Arial Narrow" w:hAnsi="Arial Narrow" w:cs="Times New Roman"/>
          <w:sz w:val="24"/>
          <w:szCs w:val="24"/>
        </w:rPr>
        <w:t xml:space="preserve"> deberá resarcir de manera pecuniaria a LA ENTIDAD en proporción al daño ocasionado.</w:t>
      </w:r>
    </w:p>
    <w:p w14:paraId="34F38DEA" w14:textId="77777777" w:rsidR="00D14AE5" w:rsidRPr="00F20A96" w:rsidRDefault="00D14AE5" w:rsidP="00094199">
      <w:pPr>
        <w:spacing w:after="0" w:line="240" w:lineRule="auto"/>
        <w:ind w:right="-1"/>
        <w:jc w:val="both"/>
        <w:rPr>
          <w:rFonts w:ascii="Arial Narrow" w:hAnsi="Arial Narrow" w:cs="Times New Roman"/>
          <w:sz w:val="24"/>
          <w:szCs w:val="24"/>
        </w:rPr>
      </w:pPr>
    </w:p>
    <w:p w14:paraId="7E9816E1" w14:textId="77777777" w:rsidR="00D14AE5" w:rsidRPr="00F20A96" w:rsidRDefault="00D14AE5" w:rsidP="00094199">
      <w:pPr>
        <w:spacing w:before="42" w:after="0" w:line="240" w:lineRule="auto"/>
        <w:ind w:right="-1"/>
        <w:jc w:val="both"/>
        <w:rPr>
          <w:rFonts w:ascii="Arial Narrow" w:hAnsi="Arial Narrow" w:cs="Times New Roman"/>
          <w:b/>
          <w:bCs/>
          <w:sz w:val="24"/>
          <w:szCs w:val="24"/>
        </w:rPr>
      </w:pPr>
      <w:r w:rsidRPr="00F20A96">
        <w:rPr>
          <w:rFonts w:ascii="Arial Narrow" w:hAnsi="Arial Narrow" w:cs="Times New Roman"/>
          <w:b/>
          <w:bCs/>
          <w:sz w:val="24"/>
          <w:szCs w:val="24"/>
        </w:rPr>
        <w:t>CLÁUSULA DECIMO CUARTA: CESIÓN</w:t>
      </w:r>
    </w:p>
    <w:p w14:paraId="2BB2C3E1" w14:textId="77777777" w:rsidR="00D14AE5" w:rsidRPr="00F20A96" w:rsidRDefault="00D14AE5" w:rsidP="00094199">
      <w:pPr>
        <w:spacing w:before="14" w:after="0" w:line="240" w:lineRule="auto"/>
        <w:ind w:right="-1" w:firstLine="4"/>
        <w:jc w:val="both"/>
        <w:rPr>
          <w:rFonts w:ascii="Arial Narrow" w:hAnsi="Arial Narrow" w:cs="Times New Roman"/>
          <w:sz w:val="24"/>
          <w:szCs w:val="24"/>
        </w:rPr>
      </w:pPr>
      <w:r w:rsidRPr="00F20A96">
        <w:rPr>
          <w:rFonts w:ascii="Arial Narrow" w:hAnsi="Arial Narrow" w:cs="Times New Roman"/>
          <w:b/>
          <w:bCs/>
          <w:sz w:val="24"/>
          <w:szCs w:val="24"/>
        </w:rPr>
        <w:t>EL CONTRATADO</w:t>
      </w:r>
      <w:r w:rsidRPr="00F20A96">
        <w:rPr>
          <w:rFonts w:ascii="Arial Narrow" w:hAnsi="Arial Narrow" w:cs="Times New Roman"/>
          <w:sz w:val="24"/>
          <w:szCs w:val="24"/>
        </w:rPr>
        <w:t xml:space="preserve"> no podrá transferir parcial, ni totalmente las obligaciones contraídas en el presente Contrato, siendo de su entera responsabilidad la ejecución y cumplimiento de las obligaciones establecidas en el mismo.</w:t>
      </w:r>
    </w:p>
    <w:p w14:paraId="0411583F" w14:textId="77777777" w:rsidR="00D14AE5" w:rsidRPr="00F20A96" w:rsidRDefault="00D14AE5" w:rsidP="00094199">
      <w:pPr>
        <w:spacing w:before="14" w:after="0" w:line="240" w:lineRule="auto"/>
        <w:ind w:right="-1" w:firstLine="4"/>
        <w:jc w:val="both"/>
        <w:rPr>
          <w:rFonts w:ascii="Arial Narrow" w:hAnsi="Arial Narrow" w:cs="Times New Roman"/>
          <w:sz w:val="24"/>
          <w:szCs w:val="24"/>
        </w:rPr>
      </w:pPr>
    </w:p>
    <w:p w14:paraId="287323A2" w14:textId="77777777" w:rsidR="00D14AE5" w:rsidRPr="00F20A96" w:rsidRDefault="00D14AE5" w:rsidP="00094199">
      <w:pPr>
        <w:spacing w:before="14" w:after="0" w:line="240" w:lineRule="auto"/>
        <w:ind w:right="-1" w:firstLine="4"/>
        <w:jc w:val="both"/>
        <w:rPr>
          <w:rFonts w:ascii="Arial Narrow" w:hAnsi="Arial Narrow" w:cs="Times New Roman"/>
          <w:b/>
          <w:bCs/>
          <w:sz w:val="24"/>
          <w:szCs w:val="24"/>
        </w:rPr>
      </w:pPr>
      <w:r w:rsidRPr="00F20A96">
        <w:rPr>
          <w:rFonts w:ascii="Arial Narrow" w:hAnsi="Arial Narrow" w:cs="Times New Roman"/>
          <w:b/>
          <w:bCs/>
          <w:sz w:val="24"/>
          <w:szCs w:val="24"/>
        </w:rPr>
        <w:t>CLAUSULA DECIMO QUINTA: CONFORMIDAD DEL SERVICIO</w:t>
      </w:r>
    </w:p>
    <w:p w14:paraId="642AC0E9" w14:textId="77777777" w:rsidR="00D14AE5" w:rsidRPr="00F20A96" w:rsidRDefault="00D14AE5" w:rsidP="00094199">
      <w:pPr>
        <w:spacing w:before="14" w:after="0" w:line="240" w:lineRule="auto"/>
        <w:ind w:right="-1" w:firstLine="4"/>
        <w:jc w:val="both"/>
        <w:rPr>
          <w:rFonts w:ascii="Arial Narrow" w:hAnsi="Arial Narrow" w:cs="Times New Roman"/>
          <w:sz w:val="24"/>
          <w:szCs w:val="24"/>
        </w:rPr>
      </w:pPr>
      <w:r w:rsidRPr="00F20A96">
        <w:rPr>
          <w:rFonts w:ascii="Arial Narrow" w:hAnsi="Arial Narrow" w:cs="Times New Roman"/>
          <w:sz w:val="24"/>
          <w:szCs w:val="24"/>
        </w:rPr>
        <w:t xml:space="preserve">El servicio materia del presente contrato estará bajo la supervisión de la (…señalar el órgano y autoridad responsable…)  de </w:t>
      </w:r>
      <w:r w:rsidRPr="00F20A96">
        <w:rPr>
          <w:rFonts w:ascii="Arial Narrow" w:hAnsi="Arial Narrow" w:cs="Times New Roman"/>
          <w:b/>
          <w:bCs/>
          <w:sz w:val="24"/>
          <w:szCs w:val="24"/>
        </w:rPr>
        <w:t>LA ENTIDAD</w:t>
      </w:r>
      <w:r w:rsidRPr="00F20A96">
        <w:rPr>
          <w:rFonts w:ascii="Arial Narrow" w:hAnsi="Arial Narrow" w:cs="Times New Roman"/>
          <w:sz w:val="24"/>
          <w:szCs w:val="24"/>
        </w:rPr>
        <w:t xml:space="preserve">, quien permanentemente verificará el avance de la prestación del servicio, evaluando periódicamente los resultados obtenidos y estará facultada a exigir a </w:t>
      </w:r>
      <w:r w:rsidRPr="00F20A96">
        <w:rPr>
          <w:rFonts w:ascii="Arial Narrow" w:hAnsi="Arial Narrow" w:cs="Times New Roman"/>
          <w:b/>
          <w:bCs/>
          <w:sz w:val="24"/>
          <w:szCs w:val="24"/>
        </w:rPr>
        <w:t>EL CONTRATADO</w:t>
      </w:r>
      <w:r w:rsidRPr="00F20A96">
        <w:rPr>
          <w:rFonts w:ascii="Arial Narrow" w:hAnsi="Arial Narrow" w:cs="Times New Roman"/>
          <w:sz w:val="24"/>
          <w:szCs w:val="24"/>
        </w:rPr>
        <w:t xml:space="preserve"> la aplicación y cumplimiento de los términos del presente contrato; correspondiéndole, en su oportunidad dar la conformidad de dicho servicio.</w:t>
      </w:r>
    </w:p>
    <w:p w14:paraId="57379A49" w14:textId="77777777" w:rsidR="00D14AE5" w:rsidRPr="00F20A96" w:rsidRDefault="00D14AE5" w:rsidP="00094199">
      <w:pPr>
        <w:spacing w:before="14" w:after="0" w:line="240" w:lineRule="auto"/>
        <w:ind w:right="-1" w:firstLine="4"/>
        <w:jc w:val="both"/>
        <w:rPr>
          <w:rFonts w:ascii="Arial Narrow" w:hAnsi="Arial Narrow" w:cs="Times New Roman"/>
          <w:sz w:val="24"/>
          <w:szCs w:val="24"/>
        </w:rPr>
      </w:pPr>
    </w:p>
    <w:p w14:paraId="0B26D517" w14:textId="77777777" w:rsidR="00D14AE5" w:rsidRPr="00F20A96" w:rsidRDefault="00D14AE5" w:rsidP="00094199">
      <w:pPr>
        <w:spacing w:before="68" w:after="0" w:line="240" w:lineRule="auto"/>
        <w:ind w:right="-1"/>
        <w:jc w:val="both"/>
        <w:rPr>
          <w:rFonts w:ascii="Arial Narrow" w:hAnsi="Arial Narrow" w:cs="Times New Roman"/>
          <w:b/>
          <w:bCs/>
          <w:sz w:val="24"/>
          <w:szCs w:val="24"/>
        </w:rPr>
      </w:pPr>
      <w:r w:rsidRPr="00F20A96">
        <w:rPr>
          <w:rFonts w:ascii="Arial Narrow" w:hAnsi="Arial Narrow" w:cs="Times New Roman"/>
          <w:b/>
          <w:bCs/>
          <w:sz w:val="24"/>
          <w:szCs w:val="24"/>
        </w:rPr>
        <w:t>CLAUSULA DECIMO SEXTA: EVALUACION</w:t>
      </w:r>
    </w:p>
    <w:p w14:paraId="6BC97C6A" w14:textId="77777777" w:rsidR="00D14AE5" w:rsidRPr="00F20A96" w:rsidRDefault="00D14AE5" w:rsidP="00094199">
      <w:pPr>
        <w:spacing w:before="6" w:after="0" w:line="240" w:lineRule="auto"/>
        <w:ind w:right="-1"/>
        <w:jc w:val="both"/>
        <w:rPr>
          <w:rFonts w:ascii="Arial Narrow" w:hAnsi="Arial Narrow" w:cs="Times New Roman"/>
          <w:sz w:val="24"/>
          <w:szCs w:val="24"/>
        </w:rPr>
      </w:pPr>
      <w:r w:rsidRPr="00F20A96">
        <w:rPr>
          <w:rFonts w:ascii="Arial Narrow" w:hAnsi="Arial Narrow" w:cs="Times New Roman"/>
          <w:b/>
          <w:bCs/>
          <w:sz w:val="24"/>
          <w:szCs w:val="24"/>
        </w:rPr>
        <w:t>EL CONTRATADO</w:t>
      </w:r>
      <w:r w:rsidRPr="00F20A96">
        <w:rPr>
          <w:rFonts w:ascii="Arial Narrow" w:hAnsi="Arial Narrow" w:cs="Times New Roman"/>
          <w:sz w:val="24"/>
          <w:szCs w:val="24"/>
        </w:rPr>
        <w:t xml:space="preserve"> podrá ser evaluado por la Entidad, cuando lo estime necesario, conforme a lo dispuesto por los Decretos Legislativos N° 1023 y 1025.</w:t>
      </w:r>
    </w:p>
    <w:p w14:paraId="2BB6DD07" w14:textId="77777777" w:rsidR="00D14AE5" w:rsidRPr="00F20A96" w:rsidRDefault="00D14AE5" w:rsidP="00094199">
      <w:pPr>
        <w:spacing w:after="0" w:line="240" w:lineRule="auto"/>
        <w:ind w:right="-1"/>
        <w:jc w:val="both"/>
        <w:rPr>
          <w:rFonts w:ascii="Arial Narrow" w:hAnsi="Arial Narrow" w:cs="Times New Roman"/>
          <w:sz w:val="24"/>
          <w:szCs w:val="24"/>
        </w:rPr>
      </w:pPr>
    </w:p>
    <w:p w14:paraId="214A2C63" w14:textId="77777777" w:rsidR="00D14AE5" w:rsidRPr="00F20A96" w:rsidRDefault="00D14AE5" w:rsidP="00094199">
      <w:pPr>
        <w:spacing w:before="41" w:after="0" w:line="240" w:lineRule="auto"/>
        <w:ind w:right="-1"/>
        <w:jc w:val="both"/>
        <w:rPr>
          <w:rFonts w:ascii="Arial Narrow" w:hAnsi="Arial Narrow" w:cs="Times New Roman"/>
          <w:b/>
          <w:bCs/>
          <w:sz w:val="24"/>
          <w:szCs w:val="24"/>
        </w:rPr>
      </w:pPr>
      <w:r w:rsidRPr="00F20A96">
        <w:rPr>
          <w:rFonts w:ascii="Arial Narrow" w:hAnsi="Arial Narrow" w:cs="Times New Roman"/>
          <w:b/>
          <w:bCs/>
          <w:sz w:val="24"/>
          <w:szCs w:val="24"/>
        </w:rPr>
        <w:t>CLAUSULA DECIMO SETIMA: SUPLENCIA Y ENCARGO DE FUNCIONES</w:t>
      </w:r>
    </w:p>
    <w:p w14:paraId="35959973" w14:textId="77777777" w:rsidR="00D14AE5" w:rsidRPr="00F20A96" w:rsidRDefault="00D14AE5" w:rsidP="00094199">
      <w:pPr>
        <w:spacing w:before="16" w:after="0" w:line="240" w:lineRule="auto"/>
        <w:ind w:right="-1"/>
        <w:jc w:val="both"/>
        <w:rPr>
          <w:rFonts w:ascii="Arial Narrow" w:hAnsi="Arial Narrow" w:cs="Times New Roman"/>
          <w:sz w:val="24"/>
          <w:szCs w:val="24"/>
        </w:rPr>
      </w:pPr>
      <w:r w:rsidRPr="00F20A96">
        <w:rPr>
          <w:rFonts w:ascii="Arial Narrow" w:hAnsi="Arial Narrow" w:cs="Times New Roman"/>
          <w:sz w:val="24"/>
          <w:szCs w:val="24"/>
        </w:rPr>
        <w:t xml:space="preserve">De considerarlo conveniente y, en la medida que la prestación del servicio asignado lo permita, </w:t>
      </w:r>
      <w:r w:rsidRPr="00F20A96">
        <w:rPr>
          <w:rFonts w:ascii="Arial Narrow" w:hAnsi="Arial Narrow" w:cs="Times New Roman"/>
          <w:b/>
          <w:bCs/>
          <w:sz w:val="24"/>
          <w:szCs w:val="24"/>
        </w:rPr>
        <w:t>LA ENTIDAD</w:t>
      </w:r>
      <w:r w:rsidRPr="00F20A96">
        <w:rPr>
          <w:rFonts w:ascii="Arial Narrow" w:hAnsi="Arial Narrow" w:cs="Times New Roman"/>
          <w:sz w:val="24"/>
          <w:szCs w:val="24"/>
        </w:rPr>
        <w:t xml:space="preserve"> podrá designar al </w:t>
      </w:r>
      <w:r w:rsidRPr="00F20A96">
        <w:rPr>
          <w:rFonts w:ascii="Arial Narrow" w:hAnsi="Arial Narrow" w:cs="Times New Roman"/>
          <w:b/>
          <w:bCs/>
          <w:sz w:val="24"/>
          <w:szCs w:val="24"/>
        </w:rPr>
        <w:t>CONTRATADO</w:t>
      </w:r>
      <w:r w:rsidRPr="00F20A96">
        <w:rPr>
          <w:rFonts w:ascii="Arial Narrow" w:hAnsi="Arial Narrow" w:cs="Times New Roman"/>
          <w:sz w:val="24"/>
          <w:szCs w:val="24"/>
        </w:rPr>
        <w:t xml:space="preserve"> como integrante titular o suplente de los Comités Especiales que se conformen, de acuerdo a lo establecido en el Texto Único Ordenado de la Ley de Contrataciones y Adquisiciones del Estado, aprobado por Decreto Supremo  N° 083-2004-PCM, su Reglamento, aprobado por Decreto Supremo N° 084-2004-PCM y sus modificatorias, para llevar a cabo los procesos de selección que requiera </w:t>
      </w:r>
      <w:r w:rsidRPr="00F20A96">
        <w:rPr>
          <w:rFonts w:ascii="Arial Narrow" w:hAnsi="Arial Narrow" w:cs="Times New Roman"/>
          <w:b/>
          <w:bCs/>
          <w:sz w:val="24"/>
          <w:szCs w:val="24"/>
        </w:rPr>
        <w:t>LA ENTIDAD</w:t>
      </w:r>
      <w:r w:rsidRPr="00F20A96">
        <w:rPr>
          <w:rFonts w:ascii="Arial Narrow" w:hAnsi="Arial Narrow" w:cs="Times New Roman"/>
          <w:sz w:val="24"/>
          <w:szCs w:val="24"/>
        </w:rPr>
        <w:t>.</w:t>
      </w:r>
    </w:p>
    <w:p w14:paraId="472C8F31" w14:textId="77777777" w:rsidR="00D14AE5" w:rsidRPr="00F20A96" w:rsidRDefault="00D14AE5" w:rsidP="00094199">
      <w:pPr>
        <w:spacing w:after="0" w:line="240" w:lineRule="auto"/>
        <w:ind w:right="-1"/>
        <w:jc w:val="both"/>
        <w:rPr>
          <w:rFonts w:ascii="Arial Narrow" w:hAnsi="Arial Narrow" w:cs="Times New Roman"/>
          <w:sz w:val="24"/>
          <w:szCs w:val="24"/>
        </w:rPr>
      </w:pPr>
    </w:p>
    <w:p w14:paraId="137E3068" w14:textId="77777777" w:rsidR="00D14AE5" w:rsidRPr="00F20A96" w:rsidRDefault="00D14AE5" w:rsidP="00094199">
      <w:pPr>
        <w:spacing w:before="1" w:after="0" w:line="240" w:lineRule="auto"/>
        <w:ind w:right="-1"/>
        <w:jc w:val="both"/>
        <w:rPr>
          <w:rFonts w:ascii="Arial Narrow" w:hAnsi="Arial Narrow" w:cs="Times New Roman"/>
          <w:sz w:val="24"/>
          <w:szCs w:val="24"/>
        </w:rPr>
      </w:pPr>
      <w:r w:rsidRPr="00F20A96">
        <w:rPr>
          <w:rFonts w:ascii="Arial Narrow" w:hAnsi="Arial Narrow" w:cs="Times New Roman"/>
          <w:sz w:val="24"/>
          <w:szCs w:val="24"/>
        </w:rPr>
        <w:t xml:space="preserve">Asimismo, podrá designarlo a fin que represente a </w:t>
      </w:r>
      <w:r w:rsidRPr="00F20A96">
        <w:rPr>
          <w:rFonts w:ascii="Arial Narrow" w:hAnsi="Arial Narrow" w:cs="Times New Roman"/>
          <w:b/>
          <w:bCs/>
          <w:sz w:val="24"/>
          <w:szCs w:val="24"/>
        </w:rPr>
        <w:t>LA ENTIDAD</w:t>
      </w:r>
      <w:r w:rsidRPr="00F20A96">
        <w:rPr>
          <w:rFonts w:ascii="Arial Narrow" w:hAnsi="Arial Narrow" w:cs="Times New Roman"/>
          <w:sz w:val="24"/>
          <w:szCs w:val="24"/>
        </w:rPr>
        <w:t xml:space="preserve"> ante Comisiones y Grupos de Trabajo que tuvieran relación con el servicio que presta, o designarlo como suplente de acuerdo con el artículo 73° de la Ley N° 27444 — Ley del procedimiento administrativo general.</w:t>
      </w:r>
    </w:p>
    <w:p w14:paraId="6B13C4F2" w14:textId="77777777" w:rsidR="00D14AE5" w:rsidRPr="00F20A96" w:rsidRDefault="00D14AE5" w:rsidP="00094199">
      <w:pPr>
        <w:spacing w:after="0" w:line="240" w:lineRule="auto"/>
        <w:ind w:right="-1"/>
        <w:jc w:val="both"/>
        <w:rPr>
          <w:rFonts w:ascii="Arial Narrow" w:hAnsi="Arial Narrow" w:cs="Times New Roman"/>
          <w:sz w:val="24"/>
          <w:szCs w:val="24"/>
        </w:rPr>
      </w:pPr>
    </w:p>
    <w:p w14:paraId="70775679" w14:textId="77777777" w:rsidR="00D14AE5" w:rsidRPr="00F20A96" w:rsidRDefault="00D14AE5" w:rsidP="00094199">
      <w:pPr>
        <w:spacing w:before="19" w:after="0" w:line="240" w:lineRule="auto"/>
        <w:ind w:right="-1"/>
        <w:jc w:val="both"/>
        <w:rPr>
          <w:rFonts w:ascii="Arial Narrow" w:hAnsi="Arial Narrow" w:cs="Times New Roman"/>
          <w:sz w:val="24"/>
          <w:szCs w:val="24"/>
        </w:rPr>
      </w:pPr>
      <w:r w:rsidRPr="00F20A96">
        <w:rPr>
          <w:rFonts w:ascii="Arial Narrow" w:hAnsi="Arial Narrow" w:cs="Times New Roman"/>
          <w:sz w:val="24"/>
          <w:szCs w:val="24"/>
        </w:rPr>
        <w:t>El ejercicio de la suplencia y de los encargos mencionados, no implicara el incremento de la contraprestación.</w:t>
      </w:r>
    </w:p>
    <w:p w14:paraId="2D3D42CA" w14:textId="77777777" w:rsidR="00D14AE5" w:rsidRPr="00F20A96" w:rsidRDefault="00D14AE5" w:rsidP="00094199">
      <w:pPr>
        <w:spacing w:after="0" w:line="240" w:lineRule="auto"/>
        <w:ind w:right="-1"/>
        <w:jc w:val="both"/>
        <w:rPr>
          <w:rFonts w:ascii="Arial Narrow" w:hAnsi="Arial Narrow" w:cs="Times New Roman"/>
          <w:sz w:val="24"/>
          <w:szCs w:val="24"/>
        </w:rPr>
      </w:pPr>
    </w:p>
    <w:p w14:paraId="22380957" w14:textId="77777777" w:rsidR="00D14AE5" w:rsidRPr="00F20A96" w:rsidRDefault="00D14AE5" w:rsidP="00094199">
      <w:pPr>
        <w:spacing w:before="44" w:after="0" w:line="240" w:lineRule="auto"/>
        <w:ind w:right="-1"/>
        <w:jc w:val="both"/>
        <w:rPr>
          <w:rFonts w:ascii="Arial Narrow" w:hAnsi="Arial Narrow" w:cs="Times New Roman"/>
          <w:b/>
          <w:bCs/>
          <w:sz w:val="24"/>
          <w:szCs w:val="24"/>
        </w:rPr>
      </w:pPr>
      <w:r w:rsidRPr="00F20A96">
        <w:rPr>
          <w:rFonts w:ascii="Arial Narrow" w:hAnsi="Arial Narrow" w:cs="Times New Roman"/>
          <w:b/>
          <w:bCs/>
          <w:sz w:val="24"/>
          <w:szCs w:val="24"/>
        </w:rPr>
        <w:t>CLAUSULA DECIMO OCTAVA: CONSTANCIA DE PRESTACION DE SERVICIOS</w:t>
      </w:r>
    </w:p>
    <w:p w14:paraId="5ACB0CCB" w14:textId="77777777" w:rsidR="00D14AE5" w:rsidRPr="00F20A96" w:rsidRDefault="00D14AE5" w:rsidP="00094199">
      <w:pPr>
        <w:spacing w:before="12" w:after="0" w:line="240" w:lineRule="auto"/>
        <w:ind w:right="-1"/>
        <w:jc w:val="both"/>
        <w:rPr>
          <w:rFonts w:ascii="Arial Narrow" w:hAnsi="Arial Narrow" w:cs="Times New Roman"/>
          <w:sz w:val="24"/>
          <w:szCs w:val="24"/>
        </w:rPr>
      </w:pPr>
      <w:r w:rsidRPr="00F20A96">
        <w:rPr>
          <w:rFonts w:ascii="Arial Narrow" w:hAnsi="Arial Narrow" w:cs="Times New Roman"/>
          <w:sz w:val="24"/>
          <w:szCs w:val="24"/>
        </w:rPr>
        <w:t xml:space="preserve">Otorgada la conformidad de la prestación de los servicios contratados o a la conclusión del presente contrato, el órgano responsable o el funcionario designado expresamente por </w:t>
      </w:r>
      <w:r w:rsidRPr="00F20A96">
        <w:rPr>
          <w:rFonts w:ascii="Arial Narrow" w:hAnsi="Arial Narrow" w:cs="Times New Roman"/>
          <w:b/>
          <w:bCs/>
          <w:sz w:val="24"/>
          <w:szCs w:val="24"/>
        </w:rPr>
        <w:t>LA ENTIDAD</w:t>
      </w:r>
      <w:r w:rsidRPr="00F20A96">
        <w:rPr>
          <w:rFonts w:ascii="Arial Narrow" w:hAnsi="Arial Narrow" w:cs="Times New Roman"/>
          <w:sz w:val="24"/>
          <w:szCs w:val="24"/>
        </w:rPr>
        <w:t xml:space="preserve"> es el único autorizado para otorgar a </w:t>
      </w:r>
      <w:r w:rsidRPr="00F20A96">
        <w:rPr>
          <w:rFonts w:ascii="Arial Narrow" w:hAnsi="Arial Narrow" w:cs="Times New Roman"/>
          <w:b/>
          <w:bCs/>
          <w:sz w:val="24"/>
          <w:szCs w:val="24"/>
        </w:rPr>
        <w:t>EL CONTRATADO</w:t>
      </w:r>
      <w:r w:rsidRPr="00F20A96">
        <w:rPr>
          <w:rFonts w:ascii="Arial Narrow" w:hAnsi="Arial Narrow" w:cs="Times New Roman"/>
          <w:sz w:val="24"/>
          <w:szCs w:val="24"/>
        </w:rPr>
        <w:t>, de oficio o a pedido de parte, una constancia de prestación de servicios.</w:t>
      </w:r>
    </w:p>
    <w:p w14:paraId="3AB6BECF" w14:textId="77777777" w:rsidR="00D14AE5" w:rsidRPr="00F20A96" w:rsidRDefault="00D14AE5" w:rsidP="00094199">
      <w:pPr>
        <w:spacing w:after="0" w:line="240" w:lineRule="auto"/>
        <w:ind w:right="-1"/>
        <w:jc w:val="both"/>
        <w:rPr>
          <w:rFonts w:ascii="Arial Narrow" w:hAnsi="Arial Narrow" w:cs="Times New Roman"/>
          <w:sz w:val="24"/>
          <w:szCs w:val="24"/>
        </w:rPr>
      </w:pPr>
      <w:r w:rsidRPr="00F20A96">
        <w:rPr>
          <w:rFonts w:ascii="Arial Narrow" w:hAnsi="Arial Narrow" w:cs="Times New Roman"/>
          <w:sz w:val="24"/>
          <w:szCs w:val="24"/>
        </w:rPr>
        <w:lastRenderedPageBreak/>
        <w:t>Sólo se podrá diferir la entrega de la Constancia en los casos en que hubiese observaciones, hasta que sean absueltas satisfactoriamente.</w:t>
      </w:r>
    </w:p>
    <w:p w14:paraId="0FC2D6BB" w14:textId="77777777" w:rsidR="00D14AE5" w:rsidRPr="00F20A96" w:rsidRDefault="00D14AE5" w:rsidP="00094199">
      <w:pPr>
        <w:spacing w:before="23" w:after="0" w:line="240" w:lineRule="auto"/>
        <w:ind w:left="1703"/>
        <w:jc w:val="both"/>
        <w:rPr>
          <w:rFonts w:ascii="Arial Narrow" w:hAnsi="Arial Narrow" w:cs="Times New Roman"/>
          <w:b/>
          <w:i/>
          <w:color w:val="000000"/>
          <w:w w:val="101"/>
          <w:sz w:val="24"/>
          <w:szCs w:val="24"/>
        </w:rPr>
      </w:pPr>
    </w:p>
    <w:p w14:paraId="40B47B02" w14:textId="77777777" w:rsidR="00D14AE5" w:rsidRPr="00F20A96" w:rsidRDefault="00D14AE5" w:rsidP="00094199">
      <w:pPr>
        <w:spacing w:before="1" w:after="0" w:line="240" w:lineRule="auto"/>
        <w:ind w:right="-1"/>
        <w:jc w:val="both"/>
        <w:rPr>
          <w:rFonts w:ascii="Arial Narrow" w:hAnsi="Arial Narrow" w:cs="Times New Roman"/>
          <w:b/>
          <w:bCs/>
          <w:sz w:val="24"/>
          <w:szCs w:val="24"/>
        </w:rPr>
      </w:pPr>
      <w:r w:rsidRPr="00F20A96">
        <w:rPr>
          <w:rFonts w:ascii="Arial Narrow" w:hAnsi="Arial Narrow" w:cs="Times New Roman"/>
          <w:b/>
          <w:bCs/>
          <w:sz w:val="24"/>
          <w:szCs w:val="24"/>
        </w:rPr>
        <w:t>CLAUSULA DECIMO NOVENA: MODIFICACIONES CONTRACTUALES</w:t>
      </w:r>
    </w:p>
    <w:p w14:paraId="66DFC29B" w14:textId="77777777" w:rsidR="00D14AE5" w:rsidRPr="00F20A96" w:rsidRDefault="00D14AE5" w:rsidP="00094199">
      <w:pPr>
        <w:spacing w:before="1" w:after="0" w:line="240" w:lineRule="auto"/>
        <w:ind w:right="-1"/>
        <w:jc w:val="both"/>
        <w:rPr>
          <w:rFonts w:ascii="Arial Narrow" w:hAnsi="Arial Narrow" w:cs="Times New Roman"/>
          <w:sz w:val="24"/>
          <w:szCs w:val="24"/>
        </w:rPr>
      </w:pPr>
      <w:r w:rsidRPr="00F20A96">
        <w:rPr>
          <w:rFonts w:ascii="Arial Narrow" w:hAnsi="Arial Narrow" w:cs="Times New Roman"/>
          <w:sz w:val="24"/>
          <w:szCs w:val="24"/>
        </w:rPr>
        <w:t xml:space="preserve">Ambas partes acuerdan que el lugar, tiempo y modo de la prestación de servicios podrán ser modificados por </w:t>
      </w:r>
      <w:r w:rsidRPr="00F20A96">
        <w:rPr>
          <w:rFonts w:ascii="Arial Narrow" w:hAnsi="Arial Narrow" w:cs="Times New Roman"/>
          <w:b/>
          <w:bCs/>
          <w:sz w:val="24"/>
          <w:szCs w:val="24"/>
        </w:rPr>
        <w:t>LA ENTIDAD</w:t>
      </w:r>
      <w:r w:rsidRPr="00F20A96">
        <w:rPr>
          <w:rFonts w:ascii="Arial Narrow" w:hAnsi="Arial Narrow" w:cs="Times New Roman"/>
          <w:sz w:val="24"/>
          <w:szCs w:val="24"/>
        </w:rPr>
        <w:t>, cuando existan razones objetivas debidamente justificadas, sin que ello suponga la suscripción de un nuevo contrato.</w:t>
      </w:r>
    </w:p>
    <w:p w14:paraId="3139AE11" w14:textId="77777777" w:rsidR="00D14AE5" w:rsidRPr="00F20A96" w:rsidRDefault="00D14AE5" w:rsidP="00094199">
      <w:pPr>
        <w:spacing w:before="1" w:after="0" w:line="240" w:lineRule="auto"/>
        <w:ind w:right="-1"/>
        <w:jc w:val="both"/>
        <w:rPr>
          <w:rFonts w:ascii="Arial Narrow" w:hAnsi="Arial Narrow" w:cs="Times New Roman"/>
          <w:sz w:val="24"/>
          <w:szCs w:val="24"/>
        </w:rPr>
      </w:pPr>
    </w:p>
    <w:p w14:paraId="0CD7A263" w14:textId="77777777" w:rsidR="00D14AE5" w:rsidRPr="00F20A96" w:rsidRDefault="00D14AE5" w:rsidP="00094199">
      <w:pPr>
        <w:spacing w:before="1" w:after="0" w:line="240" w:lineRule="auto"/>
        <w:ind w:right="-1"/>
        <w:jc w:val="both"/>
        <w:rPr>
          <w:rFonts w:ascii="Arial Narrow" w:hAnsi="Arial Narrow" w:cs="Times New Roman"/>
          <w:sz w:val="24"/>
          <w:szCs w:val="24"/>
        </w:rPr>
      </w:pPr>
      <w:r w:rsidRPr="00F20A96">
        <w:rPr>
          <w:rFonts w:ascii="Arial Narrow" w:hAnsi="Arial Narrow" w:cs="Times New Roman"/>
          <w:sz w:val="24"/>
          <w:szCs w:val="24"/>
        </w:rPr>
        <w:t>En tales casos se formalizarán tales cambios a través del Addenda respectiva.</w:t>
      </w:r>
    </w:p>
    <w:p w14:paraId="477D6C22" w14:textId="77777777" w:rsidR="00D14AE5" w:rsidRPr="00F20A96" w:rsidRDefault="00D14AE5" w:rsidP="00094199">
      <w:pPr>
        <w:spacing w:before="1" w:after="0" w:line="240" w:lineRule="auto"/>
        <w:ind w:right="-1"/>
        <w:jc w:val="both"/>
        <w:rPr>
          <w:rFonts w:ascii="Arial Narrow" w:hAnsi="Arial Narrow" w:cs="Times New Roman"/>
          <w:b/>
          <w:bCs/>
          <w:sz w:val="24"/>
          <w:szCs w:val="24"/>
        </w:rPr>
      </w:pPr>
    </w:p>
    <w:p w14:paraId="31AA28B9" w14:textId="77777777" w:rsidR="00D14AE5" w:rsidRPr="00F20A96" w:rsidRDefault="00D14AE5" w:rsidP="00094199">
      <w:pPr>
        <w:spacing w:before="1" w:after="0" w:line="240" w:lineRule="auto"/>
        <w:ind w:right="-1"/>
        <w:jc w:val="both"/>
        <w:rPr>
          <w:rFonts w:ascii="Arial Narrow" w:hAnsi="Arial Narrow" w:cs="Times New Roman"/>
          <w:b/>
          <w:bCs/>
          <w:sz w:val="24"/>
          <w:szCs w:val="24"/>
        </w:rPr>
      </w:pPr>
      <w:r w:rsidRPr="00F20A96">
        <w:rPr>
          <w:rFonts w:ascii="Arial Narrow" w:hAnsi="Arial Narrow" w:cs="Times New Roman"/>
          <w:b/>
          <w:bCs/>
          <w:sz w:val="24"/>
          <w:szCs w:val="24"/>
        </w:rPr>
        <w:t>CLAUSULA VIGESIMA: SUSPENSION DEL CONTRATO</w:t>
      </w:r>
    </w:p>
    <w:p w14:paraId="67E908E9" w14:textId="77777777" w:rsidR="00D14AE5" w:rsidRPr="00F20A96" w:rsidRDefault="00D14AE5" w:rsidP="00094199">
      <w:pPr>
        <w:spacing w:before="1" w:after="0" w:line="240" w:lineRule="auto"/>
        <w:ind w:right="-1"/>
        <w:jc w:val="both"/>
        <w:rPr>
          <w:rFonts w:ascii="Arial Narrow" w:hAnsi="Arial Narrow" w:cs="Times New Roman"/>
          <w:sz w:val="24"/>
          <w:szCs w:val="24"/>
        </w:rPr>
      </w:pPr>
      <w:r w:rsidRPr="00F20A96">
        <w:rPr>
          <w:rFonts w:ascii="Arial Narrow" w:hAnsi="Arial Narrow" w:cs="Times New Roman"/>
          <w:sz w:val="24"/>
          <w:szCs w:val="24"/>
        </w:rPr>
        <w:t>El contrato administrativo de servicios se suspende en los siguientes supuestos:</w:t>
      </w:r>
    </w:p>
    <w:p w14:paraId="7207CC53" w14:textId="77777777" w:rsidR="00D14AE5" w:rsidRPr="00F20A96" w:rsidRDefault="00D14AE5" w:rsidP="00094199">
      <w:pPr>
        <w:spacing w:before="1" w:after="0" w:line="240" w:lineRule="auto"/>
        <w:ind w:right="-1"/>
        <w:jc w:val="both"/>
        <w:rPr>
          <w:rFonts w:ascii="Arial Narrow" w:hAnsi="Arial Narrow" w:cs="Times New Roman"/>
          <w:sz w:val="24"/>
          <w:szCs w:val="24"/>
        </w:rPr>
      </w:pPr>
    </w:p>
    <w:p w14:paraId="30368BC2" w14:textId="77777777" w:rsidR="00D14AE5" w:rsidRPr="00F20A96" w:rsidRDefault="00D14AE5" w:rsidP="00094199">
      <w:pPr>
        <w:spacing w:before="1" w:after="0" w:line="240" w:lineRule="auto"/>
        <w:ind w:right="-1"/>
        <w:jc w:val="both"/>
        <w:rPr>
          <w:rFonts w:ascii="Arial Narrow" w:hAnsi="Arial Narrow" w:cs="Times New Roman"/>
          <w:sz w:val="24"/>
          <w:szCs w:val="24"/>
        </w:rPr>
      </w:pPr>
      <w:r w:rsidRPr="00F20A96">
        <w:rPr>
          <w:rFonts w:ascii="Arial Narrow" w:hAnsi="Arial Narrow" w:cs="Times New Roman"/>
          <w:sz w:val="24"/>
          <w:szCs w:val="24"/>
        </w:rPr>
        <w:t>1. Suspensión con contraprestación</w:t>
      </w:r>
    </w:p>
    <w:p w14:paraId="379C51D7" w14:textId="77777777" w:rsidR="00D14AE5" w:rsidRPr="00F20A96" w:rsidRDefault="00D14AE5" w:rsidP="00094199">
      <w:pPr>
        <w:pStyle w:val="Prrafodelista"/>
        <w:numPr>
          <w:ilvl w:val="0"/>
          <w:numId w:val="4"/>
        </w:numPr>
        <w:spacing w:before="1" w:after="0" w:line="240" w:lineRule="auto"/>
        <w:ind w:right="-1"/>
        <w:jc w:val="both"/>
        <w:rPr>
          <w:rFonts w:ascii="Arial Narrow" w:hAnsi="Arial Narrow" w:cs="Times New Roman"/>
          <w:sz w:val="24"/>
          <w:szCs w:val="24"/>
        </w:rPr>
      </w:pPr>
      <w:r w:rsidRPr="00F20A96">
        <w:rPr>
          <w:rFonts w:ascii="Arial Narrow" w:hAnsi="Arial Narrow" w:cs="Times New Roman"/>
          <w:sz w:val="24"/>
          <w:szCs w:val="24"/>
        </w:rPr>
        <w:t>Los supuestos regulados en el régimen contributivo de ESSALUD y conforme a las disposiciones legales y reglamentarias vigentes.</w:t>
      </w:r>
    </w:p>
    <w:p w14:paraId="02FC8013" w14:textId="77777777" w:rsidR="00D14AE5" w:rsidRPr="00F20A96" w:rsidRDefault="00D14AE5" w:rsidP="00094199">
      <w:pPr>
        <w:pStyle w:val="Prrafodelista"/>
        <w:numPr>
          <w:ilvl w:val="0"/>
          <w:numId w:val="4"/>
        </w:numPr>
        <w:spacing w:before="1" w:after="0" w:line="240" w:lineRule="auto"/>
        <w:ind w:right="-1"/>
        <w:jc w:val="both"/>
        <w:rPr>
          <w:rFonts w:ascii="Arial Narrow" w:hAnsi="Arial Narrow" w:cs="Times New Roman"/>
          <w:sz w:val="24"/>
          <w:szCs w:val="24"/>
        </w:rPr>
      </w:pPr>
      <w:r w:rsidRPr="00F20A96">
        <w:rPr>
          <w:rFonts w:ascii="Arial Narrow" w:hAnsi="Arial Narrow" w:cs="Times New Roman"/>
          <w:sz w:val="24"/>
          <w:szCs w:val="24"/>
        </w:rPr>
        <w:t>Par ejercicio del derecho al descanso pre y post natal de noventa días. Estos casos se regulan de acuerdo a las disposiciones legales y reglamentarias de ESSALUD.</w:t>
      </w:r>
    </w:p>
    <w:p w14:paraId="2BC9F9A6" w14:textId="77777777" w:rsidR="00D14AE5" w:rsidRPr="00F20A96" w:rsidRDefault="00D14AE5" w:rsidP="00094199">
      <w:pPr>
        <w:pStyle w:val="Prrafodelista"/>
        <w:numPr>
          <w:ilvl w:val="0"/>
          <w:numId w:val="4"/>
        </w:numPr>
        <w:spacing w:before="1" w:after="0" w:line="240" w:lineRule="auto"/>
        <w:ind w:right="-1"/>
        <w:jc w:val="both"/>
        <w:rPr>
          <w:rFonts w:ascii="Arial Narrow" w:hAnsi="Arial Narrow" w:cs="Times New Roman"/>
          <w:sz w:val="24"/>
          <w:szCs w:val="24"/>
        </w:rPr>
      </w:pPr>
      <w:r w:rsidRPr="00F20A96">
        <w:rPr>
          <w:rFonts w:ascii="Arial Narrow" w:hAnsi="Arial Narrow" w:cs="Times New Roman"/>
          <w:sz w:val="24"/>
          <w:szCs w:val="24"/>
        </w:rPr>
        <w:t>Por caso fortuito o de fuerza mayor, debidamente comprobada.</w:t>
      </w:r>
    </w:p>
    <w:p w14:paraId="7E7B173E" w14:textId="77777777" w:rsidR="00D14AE5" w:rsidRPr="00F20A96" w:rsidRDefault="00D14AE5" w:rsidP="00094199">
      <w:pPr>
        <w:spacing w:before="1" w:after="0" w:line="240" w:lineRule="auto"/>
        <w:ind w:right="-1"/>
        <w:jc w:val="both"/>
        <w:rPr>
          <w:rFonts w:ascii="Arial Narrow" w:hAnsi="Arial Narrow" w:cs="Times New Roman"/>
          <w:sz w:val="24"/>
          <w:szCs w:val="24"/>
        </w:rPr>
      </w:pPr>
    </w:p>
    <w:p w14:paraId="5337905F" w14:textId="77777777" w:rsidR="00D14AE5" w:rsidRPr="00F20A96" w:rsidRDefault="00D14AE5" w:rsidP="00094199">
      <w:pPr>
        <w:spacing w:before="1" w:after="0" w:line="240" w:lineRule="auto"/>
        <w:ind w:right="-1"/>
        <w:jc w:val="both"/>
        <w:rPr>
          <w:rFonts w:ascii="Arial Narrow" w:hAnsi="Arial Narrow" w:cs="Times New Roman"/>
          <w:sz w:val="24"/>
          <w:szCs w:val="24"/>
        </w:rPr>
      </w:pPr>
      <w:r w:rsidRPr="00F20A96">
        <w:rPr>
          <w:rFonts w:ascii="Arial Narrow" w:hAnsi="Arial Narrow" w:cs="Times New Roman"/>
          <w:sz w:val="24"/>
          <w:szCs w:val="24"/>
        </w:rPr>
        <w:t>2. Suspensión sin contraprestación:</w:t>
      </w:r>
    </w:p>
    <w:p w14:paraId="15AA6741" w14:textId="77777777" w:rsidR="00D14AE5" w:rsidRPr="00F20A96" w:rsidRDefault="00D14AE5" w:rsidP="00094199">
      <w:pPr>
        <w:spacing w:before="1" w:after="0" w:line="240" w:lineRule="auto"/>
        <w:ind w:right="-1"/>
        <w:jc w:val="both"/>
        <w:rPr>
          <w:rFonts w:ascii="Arial Narrow" w:hAnsi="Arial Narrow" w:cs="Times New Roman"/>
          <w:sz w:val="24"/>
          <w:szCs w:val="24"/>
        </w:rPr>
      </w:pPr>
      <w:r w:rsidRPr="00F20A96">
        <w:rPr>
          <w:rFonts w:ascii="Arial Narrow" w:hAnsi="Arial Narrow" w:cs="Times New Roman"/>
          <w:sz w:val="24"/>
          <w:szCs w:val="24"/>
        </w:rPr>
        <w:t>Por hacer uso de permisos personales en forma excepcional, por causas debidamente justificadas.</w:t>
      </w:r>
    </w:p>
    <w:p w14:paraId="4547DAD1" w14:textId="77777777" w:rsidR="00D14AE5" w:rsidRPr="00F20A96" w:rsidRDefault="00D14AE5" w:rsidP="00094199">
      <w:pPr>
        <w:spacing w:before="1" w:after="0" w:line="240" w:lineRule="auto"/>
        <w:ind w:right="-1"/>
        <w:jc w:val="both"/>
        <w:rPr>
          <w:rFonts w:ascii="Arial Narrow" w:hAnsi="Arial Narrow" w:cs="Times New Roman"/>
          <w:sz w:val="24"/>
          <w:szCs w:val="24"/>
        </w:rPr>
      </w:pPr>
    </w:p>
    <w:p w14:paraId="70A25239" w14:textId="77777777" w:rsidR="00D14AE5" w:rsidRPr="00F20A96" w:rsidRDefault="00D14AE5" w:rsidP="00094199">
      <w:pPr>
        <w:spacing w:before="1" w:after="0" w:line="240" w:lineRule="auto"/>
        <w:ind w:right="-1"/>
        <w:jc w:val="both"/>
        <w:rPr>
          <w:rFonts w:ascii="Arial Narrow" w:hAnsi="Arial Narrow" w:cs="Times New Roman"/>
          <w:b/>
          <w:bCs/>
          <w:sz w:val="24"/>
          <w:szCs w:val="24"/>
        </w:rPr>
      </w:pPr>
      <w:r w:rsidRPr="00F20A96">
        <w:rPr>
          <w:rFonts w:ascii="Arial Narrow" w:hAnsi="Arial Narrow" w:cs="Times New Roman"/>
          <w:b/>
          <w:bCs/>
          <w:sz w:val="24"/>
          <w:szCs w:val="24"/>
        </w:rPr>
        <w:t>CLAUSULA VIGESIMO PRIMERA: EXTINCION DEL CONTRATO</w:t>
      </w:r>
    </w:p>
    <w:p w14:paraId="1E394DCB" w14:textId="77777777" w:rsidR="00D14AE5" w:rsidRPr="00F20A96" w:rsidRDefault="00D14AE5" w:rsidP="00094199">
      <w:pPr>
        <w:spacing w:before="1" w:after="0" w:line="240" w:lineRule="auto"/>
        <w:ind w:right="-1"/>
        <w:jc w:val="both"/>
        <w:rPr>
          <w:rFonts w:ascii="Arial Narrow" w:hAnsi="Arial Narrow" w:cs="Times New Roman"/>
          <w:sz w:val="24"/>
          <w:szCs w:val="24"/>
        </w:rPr>
      </w:pPr>
      <w:r w:rsidRPr="00F20A96">
        <w:rPr>
          <w:rFonts w:ascii="Arial Narrow" w:hAnsi="Arial Narrow" w:cs="Times New Roman"/>
          <w:sz w:val="24"/>
          <w:szCs w:val="24"/>
        </w:rPr>
        <w:t>El contrato administrativo de servicios se extingue en los siguientes supuestos:</w:t>
      </w:r>
    </w:p>
    <w:p w14:paraId="176A2C9B" w14:textId="77777777" w:rsidR="00D14AE5" w:rsidRPr="00F20A96" w:rsidRDefault="00D14AE5" w:rsidP="00094199">
      <w:pPr>
        <w:pStyle w:val="Prrafodelista"/>
        <w:numPr>
          <w:ilvl w:val="0"/>
          <w:numId w:val="5"/>
        </w:numPr>
        <w:spacing w:before="1" w:after="0" w:line="240" w:lineRule="auto"/>
        <w:ind w:right="-1"/>
        <w:jc w:val="both"/>
        <w:rPr>
          <w:rFonts w:ascii="Arial Narrow" w:hAnsi="Arial Narrow" w:cs="Times New Roman"/>
          <w:sz w:val="24"/>
          <w:szCs w:val="24"/>
        </w:rPr>
      </w:pPr>
      <w:r w:rsidRPr="00F20A96">
        <w:rPr>
          <w:rFonts w:ascii="Arial Narrow" w:hAnsi="Arial Narrow" w:cs="Times New Roman"/>
          <w:sz w:val="24"/>
          <w:szCs w:val="24"/>
        </w:rPr>
        <w:t>El fallecimiento del contratado</w:t>
      </w:r>
    </w:p>
    <w:p w14:paraId="5F3DF133" w14:textId="77777777" w:rsidR="00D14AE5" w:rsidRPr="00F20A96" w:rsidRDefault="00D14AE5" w:rsidP="00094199">
      <w:pPr>
        <w:pStyle w:val="Prrafodelista"/>
        <w:numPr>
          <w:ilvl w:val="0"/>
          <w:numId w:val="5"/>
        </w:numPr>
        <w:spacing w:before="1" w:after="0" w:line="240" w:lineRule="auto"/>
        <w:ind w:right="-1"/>
        <w:jc w:val="both"/>
        <w:rPr>
          <w:rFonts w:ascii="Arial Narrow" w:hAnsi="Arial Narrow" w:cs="Times New Roman"/>
          <w:sz w:val="24"/>
          <w:szCs w:val="24"/>
        </w:rPr>
      </w:pPr>
      <w:r w:rsidRPr="00F20A96">
        <w:rPr>
          <w:rFonts w:ascii="Arial Narrow" w:hAnsi="Arial Narrow" w:cs="Times New Roman"/>
          <w:sz w:val="24"/>
          <w:szCs w:val="24"/>
        </w:rPr>
        <w:t>La extinción de la entidad.</w:t>
      </w:r>
    </w:p>
    <w:p w14:paraId="665B28E3" w14:textId="77777777" w:rsidR="00D14AE5" w:rsidRPr="00F20A96" w:rsidRDefault="00D14AE5" w:rsidP="00094199">
      <w:pPr>
        <w:pStyle w:val="Prrafodelista"/>
        <w:numPr>
          <w:ilvl w:val="0"/>
          <w:numId w:val="5"/>
        </w:numPr>
        <w:spacing w:before="1" w:after="0" w:line="240" w:lineRule="auto"/>
        <w:ind w:right="-1"/>
        <w:jc w:val="both"/>
        <w:rPr>
          <w:rFonts w:ascii="Arial Narrow" w:hAnsi="Arial Narrow" w:cs="Times New Roman"/>
          <w:sz w:val="24"/>
          <w:szCs w:val="24"/>
        </w:rPr>
      </w:pPr>
      <w:r w:rsidRPr="00F20A96">
        <w:rPr>
          <w:rFonts w:ascii="Arial Narrow" w:hAnsi="Arial Narrow" w:cs="Times New Roman"/>
          <w:sz w:val="24"/>
          <w:szCs w:val="24"/>
        </w:rPr>
        <w:t>Por voluntad unilateral del contratado. En estos casos, deberá comunicar a la entidad con una anticipación de treinta días naturales anteriores al cese, salvo que la Entidad le autorice un plazo menor.</w:t>
      </w:r>
    </w:p>
    <w:p w14:paraId="523C73DD" w14:textId="77777777" w:rsidR="00D14AE5" w:rsidRPr="00F20A96" w:rsidRDefault="00D14AE5" w:rsidP="00094199">
      <w:pPr>
        <w:pStyle w:val="Prrafodelista"/>
        <w:numPr>
          <w:ilvl w:val="0"/>
          <w:numId w:val="5"/>
        </w:numPr>
        <w:spacing w:before="1" w:after="0" w:line="240" w:lineRule="auto"/>
        <w:ind w:right="-1"/>
        <w:jc w:val="both"/>
        <w:rPr>
          <w:rFonts w:ascii="Arial Narrow" w:hAnsi="Arial Narrow" w:cs="Times New Roman"/>
          <w:sz w:val="24"/>
          <w:szCs w:val="24"/>
        </w:rPr>
      </w:pPr>
      <w:r w:rsidRPr="00F20A96">
        <w:rPr>
          <w:rFonts w:ascii="Arial Narrow" w:hAnsi="Arial Narrow" w:cs="Times New Roman"/>
          <w:sz w:val="24"/>
          <w:szCs w:val="24"/>
        </w:rPr>
        <w:t>Conclusión de la causa u objeto del contrato.</w:t>
      </w:r>
    </w:p>
    <w:p w14:paraId="7435D899" w14:textId="77777777" w:rsidR="00D14AE5" w:rsidRPr="00F20A96" w:rsidRDefault="00D14AE5" w:rsidP="00094199">
      <w:pPr>
        <w:pStyle w:val="Prrafodelista"/>
        <w:numPr>
          <w:ilvl w:val="0"/>
          <w:numId w:val="5"/>
        </w:numPr>
        <w:spacing w:before="1" w:after="0" w:line="240" w:lineRule="auto"/>
        <w:ind w:right="-1"/>
        <w:jc w:val="both"/>
        <w:rPr>
          <w:rFonts w:ascii="Arial Narrow" w:hAnsi="Arial Narrow" w:cs="Times New Roman"/>
          <w:sz w:val="24"/>
          <w:szCs w:val="24"/>
        </w:rPr>
      </w:pPr>
      <w:r w:rsidRPr="00F20A96">
        <w:rPr>
          <w:rFonts w:ascii="Arial Narrow" w:hAnsi="Arial Narrow" w:cs="Times New Roman"/>
          <w:sz w:val="24"/>
          <w:szCs w:val="24"/>
        </w:rPr>
        <w:t>Por mutuo acuerdo entre el contratado y la entidad</w:t>
      </w:r>
    </w:p>
    <w:p w14:paraId="50C35453" w14:textId="77777777" w:rsidR="00D14AE5" w:rsidRPr="00F20A96" w:rsidRDefault="00D14AE5" w:rsidP="00094199">
      <w:pPr>
        <w:pStyle w:val="Prrafodelista"/>
        <w:numPr>
          <w:ilvl w:val="0"/>
          <w:numId w:val="5"/>
        </w:numPr>
        <w:spacing w:before="1" w:after="0" w:line="240" w:lineRule="auto"/>
        <w:ind w:right="-1"/>
        <w:jc w:val="both"/>
        <w:rPr>
          <w:rFonts w:ascii="Arial Narrow" w:hAnsi="Arial Narrow" w:cs="Times New Roman"/>
          <w:sz w:val="24"/>
          <w:szCs w:val="24"/>
        </w:rPr>
      </w:pPr>
      <w:r w:rsidRPr="00F20A96">
        <w:rPr>
          <w:rFonts w:ascii="Arial Narrow" w:hAnsi="Arial Narrow" w:cs="Times New Roman"/>
          <w:sz w:val="24"/>
          <w:szCs w:val="24"/>
        </w:rPr>
        <w:t>Si el contratado padece de incapacidad absoluta permanente sobreviniente declare por EsSalud, que impida la prestación del servicio</w:t>
      </w:r>
    </w:p>
    <w:p w14:paraId="7086DFF9" w14:textId="77777777" w:rsidR="00D14AE5" w:rsidRPr="00F20A96" w:rsidRDefault="00D14AE5" w:rsidP="00094199">
      <w:pPr>
        <w:pStyle w:val="Prrafodelista"/>
        <w:numPr>
          <w:ilvl w:val="0"/>
          <w:numId w:val="5"/>
        </w:numPr>
        <w:spacing w:before="12" w:after="0" w:line="240" w:lineRule="auto"/>
        <w:ind w:right="-1"/>
        <w:jc w:val="both"/>
        <w:rPr>
          <w:rFonts w:ascii="Arial Narrow" w:hAnsi="Arial Narrow" w:cs="Times New Roman"/>
          <w:sz w:val="24"/>
          <w:szCs w:val="24"/>
        </w:rPr>
      </w:pPr>
      <w:r w:rsidRPr="00F20A96">
        <w:rPr>
          <w:rFonts w:ascii="Arial Narrow" w:hAnsi="Arial Narrow" w:cs="Times New Roman"/>
          <w:sz w:val="24"/>
          <w:szCs w:val="24"/>
        </w:rPr>
        <w:t>Por decisión unilateral de la entidad de haberse producido un incumplimiento injustificado de las obligaciones esenciales derivadas del contrato y señaladas en el requerimiento de servicios y los términos de referencia que forman parte del presente contrato o por acreditada deficiencia en el cumplimiento de las tareas encomendadas.</w:t>
      </w:r>
    </w:p>
    <w:p w14:paraId="014B3BE9" w14:textId="77777777" w:rsidR="00D14AE5" w:rsidRPr="00F20A96" w:rsidRDefault="00D14AE5" w:rsidP="00094199">
      <w:pPr>
        <w:pStyle w:val="Prrafodelista"/>
        <w:numPr>
          <w:ilvl w:val="0"/>
          <w:numId w:val="5"/>
        </w:numPr>
        <w:spacing w:before="12" w:after="0" w:line="240" w:lineRule="auto"/>
        <w:ind w:right="-1"/>
        <w:jc w:val="both"/>
        <w:rPr>
          <w:rFonts w:ascii="Arial Narrow" w:hAnsi="Arial Narrow" w:cs="Times New Roman"/>
          <w:sz w:val="24"/>
          <w:szCs w:val="24"/>
        </w:rPr>
      </w:pPr>
      <w:r w:rsidRPr="00F20A96">
        <w:rPr>
          <w:rFonts w:ascii="Arial Narrow" w:hAnsi="Arial Narrow" w:cs="Times New Roman"/>
          <w:sz w:val="24"/>
          <w:szCs w:val="24"/>
        </w:rPr>
        <w:t>El vencimiento del contrato.</w:t>
      </w:r>
    </w:p>
    <w:p w14:paraId="3E461537" w14:textId="77777777" w:rsidR="00D14AE5" w:rsidRPr="00F20A96" w:rsidRDefault="00D14AE5" w:rsidP="00094199">
      <w:pPr>
        <w:spacing w:before="12" w:after="0" w:line="240" w:lineRule="auto"/>
        <w:ind w:right="-1"/>
        <w:jc w:val="both"/>
        <w:rPr>
          <w:rFonts w:ascii="Arial Narrow" w:hAnsi="Arial Narrow" w:cs="Times New Roman"/>
          <w:sz w:val="24"/>
          <w:szCs w:val="24"/>
        </w:rPr>
      </w:pPr>
    </w:p>
    <w:p w14:paraId="21A8A1F8" w14:textId="77777777" w:rsidR="00D14AE5" w:rsidRPr="00F20A96" w:rsidRDefault="00D14AE5" w:rsidP="00094199">
      <w:pPr>
        <w:spacing w:before="12" w:after="0" w:line="240" w:lineRule="auto"/>
        <w:ind w:right="-1"/>
        <w:jc w:val="both"/>
        <w:rPr>
          <w:rFonts w:ascii="Arial Narrow" w:hAnsi="Arial Narrow" w:cs="Times New Roman"/>
          <w:sz w:val="24"/>
          <w:szCs w:val="24"/>
        </w:rPr>
      </w:pPr>
      <w:r w:rsidRPr="00F20A96">
        <w:rPr>
          <w:rFonts w:ascii="Arial Narrow" w:hAnsi="Arial Narrow" w:cs="Times New Roman"/>
          <w:sz w:val="24"/>
          <w:szCs w:val="24"/>
        </w:rPr>
        <w:t xml:space="preserve">En el caso del literal g) </w:t>
      </w:r>
      <w:r w:rsidRPr="00F20A96">
        <w:rPr>
          <w:rFonts w:ascii="Arial Narrow" w:hAnsi="Arial Narrow" w:cs="Times New Roman"/>
          <w:sz w:val="24"/>
          <w:szCs w:val="24"/>
        </w:rPr>
        <w:tab/>
        <w:t xml:space="preserve">la entidad deberá comunicar por escrito a </w:t>
      </w:r>
      <w:r w:rsidRPr="00F20A96">
        <w:rPr>
          <w:rFonts w:ascii="Arial Narrow" w:hAnsi="Arial Narrow" w:cs="Times New Roman"/>
          <w:b/>
          <w:bCs/>
          <w:sz w:val="24"/>
          <w:szCs w:val="24"/>
        </w:rPr>
        <w:t>EL CONTRATADO</w:t>
      </w:r>
      <w:r w:rsidRPr="00F20A96">
        <w:rPr>
          <w:rFonts w:ascii="Arial Narrow" w:hAnsi="Arial Narrow" w:cs="Times New Roman"/>
          <w:sz w:val="24"/>
          <w:szCs w:val="24"/>
        </w:rPr>
        <w:t xml:space="preserve"> el incumplimiento; el contratado tiene un plazo de cinco días hábiles para señalar lo conveniente. Vencido ese plazo la entidad debe decidir, en forma motivada y según los criterios de razonabilidad y proporcionalidad, si resuelve o no el contrato, comunicándolo al contratado. Esta decisión agota la vía administrativa, conforme a lo señalado en el artículo 16° del Decreto Supremo N° 075-2008-PCM.</w:t>
      </w:r>
    </w:p>
    <w:p w14:paraId="5D5A74DE" w14:textId="77777777" w:rsidR="00D14AE5" w:rsidRPr="00F20A96" w:rsidRDefault="00D14AE5" w:rsidP="00094199">
      <w:pPr>
        <w:spacing w:before="63" w:after="0" w:line="240" w:lineRule="auto"/>
        <w:ind w:right="-1"/>
        <w:jc w:val="both"/>
        <w:rPr>
          <w:rFonts w:ascii="Arial Narrow" w:hAnsi="Arial Narrow" w:cs="Times New Roman"/>
          <w:b/>
          <w:bCs/>
          <w:sz w:val="24"/>
          <w:szCs w:val="24"/>
        </w:rPr>
      </w:pPr>
      <w:r w:rsidRPr="00F20A96">
        <w:rPr>
          <w:rFonts w:ascii="Arial Narrow" w:hAnsi="Arial Narrow" w:cs="Times New Roman"/>
          <w:b/>
          <w:bCs/>
          <w:sz w:val="24"/>
          <w:szCs w:val="24"/>
        </w:rPr>
        <w:lastRenderedPageBreak/>
        <w:t>CLAUSULA VIGESIMO SEGUNDA: REGIMEN LEGAL APLICABLE</w:t>
      </w:r>
    </w:p>
    <w:p w14:paraId="72425751" w14:textId="77777777" w:rsidR="00D14AE5" w:rsidRPr="00F20A96" w:rsidRDefault="00D14AE5" w:rsidP="00094199">
      <w:pPr>
        <w:spacing w:before="18" w:after="0" w:line="240" w:lineRule="auto"/>
        <w:ind w:right="-1"/>
        <w:jc w:val="both"/>
        <w:rPr>
          <w:rFonts w:ascii="Arial Narrow" w:hAnsi="Arial Narrow" w:cs="Times New Roman"/>
          <w:sz w:val="24"/>
          <w:szCs w:val="24"/>
        </w:rPr>
      </w:pPr>
      <w:r w:rsidRPr="00F20A96">
        <w:rPr>
          <w:rFonts w:ascii="Arial Narrow" w:hAnsi="Arial Narrow" w:cs="Times New Roman"/>
          <w:sz w:val="24"/>
          <w:szCs w:val="24"/>
        </w:rPr>
        <w:t xml:space="preserve">Las obligaciones y derechos de </w:t>
      </w:r>
      <w:r w:rsidRPr="00F20A96">
        <w:rPr>
          <w:rFonts w:ascii="Arial Narrow" w:hAnsi="Arial Narrow" w:cs="Times New Roman"/>
          <w:b/>
          <w:bCs/>
          <w:sz w:val="24"/>
          <w:szCs w:val="24"/>
        </w:rPr>
        <w:t>EL CONTRATO y LA ENTIDAD</w:t>
      </w:r>
      <w:r w:rsidRPr="00F20A96">
        <w:rPr>
          <w:rFonts w:ascii="Arial Narrow" w:hAnsi="Arial Narrow" w:cs="Times New Roman"/>
          <w:sz w:val="24"/>
          <w:szCs w:val="24"/>
        </w:rPr>
        <w:t>, aplicables al presente Contrato, se originan por lo establecido en este y en el Decreto Legislativo N° 1057 y su Reglamento, el Decreto Supremo N° 075-2008-PCM. Toda modificación normativa es de aplicación inmediata al contrato.</w:t>
      </w:r>
    </w:p>
    <w:p w14:paraId="761CA320" w14:textId="77777777" w:rsidR="00D14AE5" w:rsidRPr="00F20A96" w:rsidRDefault="00D14AE5" w:rsidP="00094199">
      <w:pPr>
        <w:spacing w:after="0" w:line="240" w:lineRule="auto"/>
        <w:ind w:right="-1"/>
        <w:jc w:val="both"/>
        <w:rPr>
          <w:rFonts w:ascii="Arial Narrow" w:hAnsi="Arial Narrow" w:cs="Times New Roman"/>
          <w:sz w:val="24"/>
          <w:szCs w:val="24"/>
        </w:rPr>
      </w:pPr>
    </w:p>
    <w:p w14:paraId="43AB079F" w14:textId="77777777" w:rsidR="00D14AE5" w:rsidRPr="00F20A96" w:rsidRDefault="00D14AE5" w:rsidP="00094199">
      <w:pPr>
        <w:spacing w:before="43" w:after="0" w:line="240" w:lineRule="auto"/>
        <w:ind w:right="-1"/>
        <w:jc w:val="both"/>
        <w:rPr>
          <w:rFonts w:ascii="Arial Narrow" w:hAnsi="Arial Narrow" w:cs="Times New Roman"/>
          <w:b/>
          <w:bCs/>
          <w:sz w:val="24"/>
          <w:szCs w:val="24"/>
        </w:rPr>
      </w:pPr>
      <w:r w:rsidRPr="00F20A96">
        <w:rPr>
          <w:rFonts w:ascii="Arial Narrow" w:hAnsi="Arial Narrow" w:cs="Times New Roman"/>
          <w:b/>
          <w:bCs/>
          <w:sz w:val="24"/>
          <w:szCs w:val="24"/>
        </w:rPr>
        <w:t>CLAUSULA VIGESIMO TERCERA: DOMICILIO</w:t>
      </w:r>
    </w:p>
    <w:p w14:paraId="1350487D" w14:textId="77777777" w:rsidR="00D14AE5" w:rsidRPr="00F20A96" w:rsidRDefault="00D14AE5" w:rsidP="00094199">
      <w:pPr>
        <w:spacing w:before="3" w:after="0" w:line="240" w:lineRule="auto"/>
        <w:ind w:right="-1" w:firstLine="14"/>
        <w:jc w:val="both"/>
        <w:rPr>
          <w:rFonts w:ascii="Arial Narrow" w:hAnsi="Arial Narrow" w:cs="Times New Roman"/>
          <w:sz w:val="24"/>
          <w:szCs w:val="24"/>
        </w:rPr>
      </w:pPr>
      <w:r w:rsidRPr="00F20A96">
        <w:rPr>
          <w:rFonts w:ascii="Arial Narrow" w:hAnsi="Arial Narrow" w:cs="Times New Roman"/>
          <w:sz w:val="24"/>
          <w:szCs w:val="24"/>
        </w:rPr>
        <w:t>Las partes señalan como domicilio legal las direcciones que figuran en la introducción del presente Contrato, lugar donde se les cursara válidamente las notificaciones de ley.</w:t>
      </w:r>
    </w:p>
    <w:p w14:paraId="09F9A234" w14:textId="77777777" w:rsidR="00D14AE5" w:rsidRPr="00F20A96" w:rsidRDefault="00D14AE5" w:rsidP="00094199">
      <w:pPr>
        <w:spacing w:after="0" w:line="240" w:lineRule="auto"/>
        <w:ind w:right="-1"/>
        <w:jc w:val="both"/>
        <w:rPr>
          <w:rFonts w:ascii="Arial Narrow" w:hAnsi="Arial Narrow" w:cs="Times New Roman"/>
          <w:sz w:val="24"/>
          <w:szCs w:val="24"/>
        </w:rPr>
      </w:pPr>
    </w:p>
    <w:p w14:paraId="48D0609C" w14:textId="77777777" w:rsidR="00D14AE5" w:rsidRPr="00F20A96" w:rsidRDefault="00D14AE5" w:rsidP="00094199">
      <w:pPr>
        <w:spacing w:before="40" w:after="0" w:line="240" w:lineRule="auto"/>
        <w:ind w:right="-1"/>
        <w:jc w:val="both"/>
        <w:rPr>
          <w:rFonts w:ascii="Arial Narrow" w:hAnsi="Arial Narrow" w:cs="Times New Roman"/>
          <w:sz w:val="24"/>
          <w:szCs w:val="24"/>
        </w:rPr>
      </w:pPr>
      <w:r w:rsidRPr="00F20A96">
        <w:rPr>
          <w:rFonts w:ascii="Arial Narrow" w:hAnsi="Arial Narrow" w:cs="Times New Roman"/>
          <w:sz w:val="24"/>
          <w:szCs w:val="24"/>
        </w:rPr>
        <w:t>Los cambios domiciliarios que pudieran ocurrir, serán comunicados notarialmente al domicilio legal de la otra parte dentro de los cinco días siguientes de iniciado el trámite.</w:t>
      </w:r>
    </w:p>
    <w:p w14:paraId="7D171197" w14:textId="77777777" w:rsidR="00D14AE5" w:rsidRPr="00F20A96" w:rsidRDefault="00D14AE5" w:rsidP="00094199">
      <w:pPr>
        <w:spacing w:after="0" w:line="240" w:lineRule="auto"/>
        <w:ind w:right="-1"/>
        <w:jc w:val="both"/>
        <w:rPr>
          <w:rFonts w:ascii="Arial Narrow" w:hAnsi="Arial Narrow" w:cs="Times New Roman"/>
          <w:sz w:val="24"/>
          <w:szCs w:val="24"/>
        </w:rPr>
      </w:pPr>
    </w:p>
    <w:p w14:paraId="790AD4A6" w14:textId="77777777" w:rsidR="00D14AE5" w:rsidRPr="00F20A96" w:rsidRDefault="00D14AE5" w:rsidP="00094199">
      <w:pPr>
        <w:spacing w:before="64" w:after="0" w:line="240" w:lineRule="auto"/>
        <w:ind w:right="-1"/>
        <w:jc w:val="both"/>
        <w:rPr>
          <w:rFonts w:ascii="Arial Narrow" w:hAnsi="Arial Narrow" w:cs="Times New Roman"/>
          <w:b/>
          <w:bCs/>
          <w:sz w:val="24"/>
          <w:szCs w:val="24"/>
        </w:rPr>
      </w:pPr>
      <w:r w:rsidRPr="00F20A96">
        <w:rPr>
          <w:rFonts w:ascii="Arial Narrow" w:hAnsi="Arial Narrow" w:cs="Times New Roman"/>
          <w:b/>
          <w:bCs/>
          <w:sz w:val="24"/>
          <w:szCs w:val="24"/>
        </w:rPr>
        <w:t>CLAUSULA VIGESIMO CUARTA: DISFOSICIONES FINALES</w:t>
      </w:r>
    </w:p>
    <w:p w14:paraId="2F8CDBD1" w14:textId="77777777" w:rsidR="00D14AE5" w:rsidRPr="00F20A96" w:rsidRDefault="00D14AE5" w:rsidP="00094199">
      <w:pPr>
        <w:pStyle w:val="Prrafodelista"/>
        <w:numPr>
          <w:ilvl w:val="0"/>
          <w:numId w:val="6"/>
        </w:numPr>
        <w:tabs>
          <w:tab w:val="left" w:pos="2275"/>
        </w:tabs>
        <w:spacing w:before="13" w:after="0" w:line="240" w:lineRule="auto"/>
        <w:ind w:right="-1"/>
        <w:jc w:val="both"/>
        <w:rPr>
          <w:rFonts w:ascii="Arial Narrow" w:hAnsi="Arial Narrow" w:cs="Times New Roman"/>
          <w:sz w:val="24"/>
          <w:szCs w:val="24"/>
        </w:rPr>
      </w:pPr>
      <w:r w:rsidRPr="00F20A96">
        <w:rPr>
          <w:rFonts w:ascii="Arial Narrow" w:hAnsi="Arial Narrow" w:cs="Times New Roman"/>
          <w:sz w:val="24"/>
          <w:szCs w:val="24"/>
        </w:rPr>
        <w:t>Los conflictos derivados de la prestación de los servicios ejecutados conforme a este Contrato serán sometidos al proceso contencioso-administrativo.</w:t>
      </w:r>
    </w:p>
    <w:p w14:paraId="49D9AFFA" w14:textId="77777777" w:rsidR="00D14AE5" w:rsidRPr="00F20A96" w:rsidRDefault="00D14AE5" w:rsidP="00094199">
      <w:pPr>
        <w:pStyle w:val="Prrafodelista"/>
        <w:numPr>
          <w:ilvl w:val="0"/>
          <w:numId w:val="6"/>
        </w:numPr>
        <w:tabs>
          <w:tab w:val="left" w:pos="2275"/>
        </w:tabs>
        <w:spacing w:before="45" w:after="0" w:line="240" w:lineRule="auto"/>
        <w:ind w:right="-1"/>
        <w:jc w:val="both"/>
        <w:rPr>
          <w:rFonts w:ascii="Arial Narrow" w:hAnsi="Arial Narrow" w:cs="Times New Roman"/>
          <w:sz w:val="24"/>
          <w:szCs w:val="24"/>
        </w:rPr>
      </w:pPr>
      <w:r w:rsidRPr="00F20A96">
        <w:rPr>
          <w:rFonts w:ascii="Arial Narrow" w:hAnsi="Arial Narrow" w:cs="Times New Roman"/>
          <w:sz w:val="24"/>
          <w:szCs w:val="24"/>
        </w:rPr>
        <w:t>Las disposiciones contenidas en el presente Contrato, en relación a su cumplimiento y resolución, se sujetan a lo que establezca el Reglamento del Decreto Legislativo N° 1057, y sus normas complementarias.</w:t>
      </w:r>
    </w:p>
    <w:p w14:paraId="3F40D580" w14:textId="77777777" w:rsidR="00D14AE5" w:rsidRPr="00F20A96" w:rsidRDefault="00D14AE5" w:rsidP="00094199">
      <w:pPr>
        <w:pStyle w:val="Prrafodelista"/>
        <w:numPr>
          <w:ilvl w:val="0"/>
          <w:numId w:val="6"/>
        </w:numPr>
        <w:tabs>
          <w:tab w:val="left" w:pos="2275"/>
        </w:tabs>
        <w:spacing w:before="24" w:after="0" w:line="240" w:lineRule="auto"/>
        <w:ind w:right="-1"/>
        <w:jc w:val="both"/>
        <w:rPr>
          <w:rFonts w:ascii="Arial Narrow" w:hAnsi="Arial Narrow" w:cs="Times New Roman"/>
          <w:sz w:val="24"/>
          <w:szCs w:val="24"/>
        </w:rPr>
      </w:pPr>
      <w:r w:rsidRPr="00F20A96">
        <w:rPr>
          <w:rFonts w:ascii="Arial Narrow" w:hAnsi="Arial Narrow" w:cs="Times New Roman"/>
          <w:sz w:val="24"/>
          <w:szCs w:val="24"/>
        </w:rPr>
        <w:t>Las partes ratifican que la relación que las vincula es una de carácter especial contemplada   exclusivamente por el Decreto Legislativo N° 1057 y normas reglamentarias.</w:t>
      </w:r>
    </w:p>
    <w:p w14:paraId="354B5483" w14:textId="77777777" w:rsidR="00D14AE5" w:rsidRPr="00F20A96" w:rsidRDefault="00D14AE5" w:rsidP="00094199">
      <w:pPr>
        <w:pStyle w:val="Prrafodelista"/>
        <w:numPr>
          <w:ilvl w:val="0"/>
          <w:numId w:val="6"/>
        </w:numPr>
        <w:tabs>
          <w:tab w:val="left" w:pos="2280"/>
        </w:tabs>
        <w:spacing w:before="13" w:after="0" w:line="240" w:lineRule="auto"/>
        <w:ind w:right="-1"/>
        <w:jc w:val="both"/>
        <w:rPr>
          <w:rFonts w:ascii="Arial Narrow" w:hAnsi="Arial Narrow" w:cs="Times New Roman"/>
          <w:sz w:val="24"/>
          <w:szCs w:val="24"/>
        </w:rPr>
      </w:pPr>
      <w:r w:rsidRPr="00F20A96">
        <w:rPr>
          <w:rFonts w:ascii="Arial Narrow" w:hAnsi="Arial Narrow" w:cs="Times New Roman"/>
          <w:sz w:val="24"/>
          <w:szCs w:val="24"/>
        </w:rPr>
        <w:t>La Entidad se compromete a entregar al contratado una copia del Decreto Legislativo N° 1057 y su reglamento, el Decreto Supremo N° 075-2008-PCM, at momento de suscribir del presente contrato.</w:t>
      </w:r>
    </w:p>
    <w:p w14:paraId="25F5E43B" w14:textId="77777777" w:rsidR="00D14AE5" w:rsidRPr="00F20A96" w:rsidRDefault="00D14AE5" w:rsidP="00094199">
      <w:pPr>
        <w:tabs>
          <w:tab w:val="left" w:leader="dot" w:pos="5121"/>
        </w:tabs>
        <w:spacing w:before="229" w:after="0" w:line="240" w:lineRule="auto"/>
        <w:ind w:right="-1" w:firstLine="4"/>
        <w:jc w:val="both"/>
        <w:rPr>
          <w:rFonts w:ascii="Arial Narrow" w:hAnsi="Arial Narrow" w:cs="Times New Roman"/>
          <w:sz w:val="24"/>
          <w:szCs w:val="24"/>
        </w:rPr>
      </w:pPr>
      <w:r w:rsidRPr="00F20A96">
        <w:rPr>
          <w:rFonts w:ascii="Arial Narrow" w:hAnsi="Arial Narrow" w:cs="Times New Roman"/>
          <w:sz w:val="24"/>
          <w:szCs w:val="24"/>
        </w:rPr>
        <w:t>En señal de conformidad y aprobación con las condiciones establecidas en el presente Contrato, las partes lo suscriben en dos ejemplares igualmente válidos, en la ciudad de (…), el (…) de (…) de 2021.</w:t>
      </w:r>
    </w:p>
    <w:p w14:paraId="65417F93" w14:textId="77777777" w:rsidR="00D14AE5" w:rsidRPr="00F20A96" w:rsidRDefault="00D14AE5" w:rsidP="00094199">
      <w:pPr>
        <w:spacing w:before="12" w:after="0" w:line="240" w:lineRule="auto"/>
        <w:ind w:right="-1"/>
        <w:jc w:val="both"/>
        <w:rPr>
          <w:rFonts w:ascii="Arial Narrow" w:hAnsi="Arial Narrow" w:cs="Times New Roman"/>
          <w:sz w:val="24"/>
          <w:szCs w:val="24"/>
        </w:rPr>
      </w:pPr>
    </w:p>
    <w:p w14:paraId="1CC829EF" w14:textId="77777777" w:rsidR="00D14AE5" w:rsidRPr="00F20A96" w:rsidRDefault="00D14AE5" w:rsidP="00094199">
      <w:pPr>
        <w:spacing w:before="12" w:after="0" w:line="240" w:lineRule="auto"/>
        <w:ind w:right="-1"/>
        <w:jc w:val="center"/>
        <w:rPr>
          <w:rFonts w:ascii="Arial Narrow" w:hAnsi="Arial Narrow" w:cs="Times New Roman"/>
          <w:b/>
          <w:sz w:val="24"/>
          <w:szCs w:val="24"/>
        </w:rPr>
      </w:pPr>
      <w:r w:rsidRPr="00F20A96">
        <w:rPr>
          <w:rFonts w:ascii="Arial Narrow" w:hAnsi="Arial Narrow" w:cs="Times New Roman"/>
          <w:b/>
          <w:sz w:val="24"/>
          <w:szCs w:val="24"/>
        </w:rPr>
        <w:t>(…firma del titular de la entidad y firma del servidor contratado…)</w:t>
      </w:r>
    </w:p>
    <w:p w14:paraId="45FD6F25" w14:textId="77777777" w:rsidR="00186CA1" w:rsidRPr="00F20A96" w:rsidRDefault="00186CA1" w:rsidP="00094199">
      <w:pPr>
        <w:spacing w:line="240" w:lineRule="auto"/>
        <w:jc w:val="center"/>
        <w:rPr>
          <w:rFonts w:ascii="Arial Narrow" w:hAnsi="Arial Narrow"/>
          <w:sz w:val="24"/>
          <w:szCs w:val="24"/>
        </w:rPr>
      </w:pPr>
    </w:p>
    <w:p w14:paraId="269DB68F" w14:textId="77777777" w:rsidR="00087562" w:rsidRPr="00F20A96" w:rsidRDefault="00087562" w:rsidP="00094199">
      <w:pPr>
        <w:spacing w:line="240" w:lineRule="auto"/>
        <w:rPr>
          <w:rFonts w:ascii="Arial Narrow" w:hAnsi="Arial Narrow"/>
          <w:sz w:val="24"/>
          <w:szCs w:val="24"/>
        </w:rPr>
      </w:pPr>
      <w:r w:rsidRPr="00F20A96">
        <w:rPr>
          <w:rFonts w:ascii="Arial Narrow" w:hAnsi="Arial Narrow"/>
          <w:sz w:val="24"/>
          <w:szCs w:val="24"/>
        </w:rPr>
        <w:br w:type="page"/>
      </w:r>
    </w:p>
    <w:p w14:paraId="0B7156CE" w14:textId="77777777" w:rsidR="00087562" w:rsidRPr="00F20A96" w:rsidRDefault="00087562" w:rsidP="00094199">
      <w:pPr>
        <w:pStyle w:val="Ttulo1"/>
      </w:pPr>
      <w:bookmarkStart w:id="2" w:name="_Toc62103424"/>
      <w:r w:rsidRPr="00F20A96">
        <w:lastRenderedPageBreak/>
        <w:t>MODELO 02</w:t>
      </w:r>
      <w:bookmarkEnd w:id="2"/>
    </w:p>
    <w:p w14:paraId="161BE1EC" w14:textId="77777777" w:rsidR="00087562" w:rsidRPr="00F20A96" w:rsidRDefault="00087562" w:rsidP="00094199">
      <w:pPr>
        <w:pStyle w:val="Ttulo1"/>
      </w:pPr>
      <w:bookmarkStart w:id="3" w:name="_Toc62103425"/>
      <w:r w:rsidRPr="00F20A96">
        <w:t>CONTRATO DE LOCACIÓN DE SERVICIOS NO PERSONALES</w:t>
      </w:r>
      <w:bookmarkEnd w:id="3"/>
    </w:p>
    <w:p w14:paraId="46B6E058" w14:textId="77777777" w:rsidR="00094199" w:rsidRDefault="00094199" w:rsidP="00094199">
      <w:pPr>
        <w:spacing w:line="240" w:lineRule="auto"/>
        <w:jc w:val="center"/>
        <w:rPr>
          <w:rFonts w:ascii="Arial Narrow" w:hAnsi="Arial Narrow" w:cs="Arial"/>
          <w:b/>
          <w:sz w:val="24"/>
          <w:szCs w:val="24"/>
        </w:rPr>
      </w:pPr>
    </w:p>
    <w:p w14:paraId="70C95FFD" w14:textId="77777777" w:rsidR="008C532D" w:rsidRPr="00106037" w:rsidRDefault="008C532D" w:rsidP="00094199">
      <w:pPr>
        <w:spacing w:line="240" w:lineRule="auto"/>
        <w:jc w:val="center"/>
        <w:rPr>
          <w:rFonts w:ascii="Arial Narrow" w:hAnsi="Arial Narrow" w:cs="Arial"/>
          <w:b/>
          <w:bCs/>
          <w:sz w:val="24"/>
          <w:szCs w:val="24"/>
        </w:rPr>
      </w:pPr>
      <w:r w:rsidRPr="00106037">
        <w:rPr>
          <w:rFonts w:ascii="Arial Narrow" w:hAnsi="Arial Narrow" w:cs="Arial"/>
          <w:b/>
          <w:sz w:val="24"/>
          <w:szCs w:val="24"/>
        </w:rPr>
        <w:t>CONTRATO DE LOCACION DE SERVICIOS NO PERSONALES Nro. (…)</w:t>
      </w:r>
    </w:p>
    <w:p w14:paraId="78746CCF" w14:textId="77777777" w:rsidR="008C532D" w:rsidRPr="00580120" w:rsidRDefault="008C532D" w:rsidP="00094199">
      <w:pPr>
        <w:spacing w:line="240" w:lineRule="auto"/>
        <w:jc w:val="both"/>
        <w:rPr>
          <w:rFonts w:ascii="Arial Narrow" w:hAnsi="Arial Narrow" w:cs="Arial"/>
          <w:sz w:val="24"/>
          <w:szCs w:val="24"/>
        </w:rPr>
      </w:pPr>
      <w:r w:rsidRPr="00106037">
        <w:rPr>
          <w:rFonts w:ascii="Arial Narrow" w:hAnsi="Arial Narrow" w:cs="Arial"/>
          <w:sz w:val="24"/>
          <w:szCs w:val="24"/>
        </w:rPr>
        <w:t xml:space="preserve">Conste por el presente documento, el Contrato de Locación de Servicios No Personales que celebran de una parte el </w:t>
      </w:r>
      <w:r w:rsidRPr="00106037">
        <w:rPr>
          <w:rFonts w:ascii="Arial Narrow" w:hAnsi="Arial Narrow" w:cs="Arial"/>
          <w:bCs/>
          <w:sz w:val="24"/>
          <w:szCs w:val="24"/>
        </w:rPr>
        <w:t>(…)</w:t>
      </w:r>
      <w:r w:rsidRPr="00106037">
        <w:rPr>
          <w:rFonts w:ascii="Arial Narrow" w:hAnsi="Arial Narrow" w:cs="Arial"/>
          <w:sz w:val="24"/>
          <w:szCs w:val="24"/>
        </w:rPr>
        <w:t xml:space="preserve">, con Registro Único de Contribuyente (RUC) N.º (…), con domicilio legal en (…) debidamente representada por el </w:t>
      </w:r>
      <w:r w:rsidRPr="00106037">
        <w:rPr>
          <w:rFonts w:ascii="Arial Narrow" w:hAnsi="Arial Narrow" w:cs="Arial"/>
          <w:color w:val="000000"/>
          <w:sz w:val="24"/>
          <w:szCs w:val="24"/>
        </w:rPr>
        <w:t>Sr. (…), identificado con DNI Nº (…)</w:t>
      </w:r>
      <w:r w:rsidRPr="00106037">
        <w:rPr>
          <w:rFonts w:ascii="Arial Narrow" w:hAnsi="Arial Narrow" w:cs="Arial"/>
          <w:sz w:val="24"/>
          <w:szCs w:val="24"/>
        </w:rPr>
        <w:t>,</w:t>
      </w:r>
      <w:r w:rsidRPr="00106037">
        <w:rPr>
          <w:rFonts w:ascii="Arial Narrow" w:hAnsi="Arial Narrow" w:cs="Arial"/>
          <w:color w:val="000000"/>
          <w:sz w:val="24"/>
          <w:szCs w:val="24"/>
        </w:rPr>
        <w:t xml:space="preserve"> en su calidad de (…), designado mediante Resolución (…), a quien para estos efectos se le denominará </w:t>
      </w:r>
      <w:r w:rsidRPr="00106037">
        <w:rPr>
          <w:rFonts w:ascii="Arial Narrow" w:hAnsi="Arial Narrow" w:cs="Arial"/>
          <w:b/>
          <w:color w:val="000000"/>
          <w:sz w:val="24"/>
          <w:szCs w:val="24"/>
        </w:rPr>
        <w:t>EL COMITENTE</w:t>
      </w:r>
      <w:r w:rsidRPr="00106037">
        <w:rPr>
          <w:rFonts w:ascii="Arial Narrow" w:hAnsi="Arial Narrow" w:cs="Arial"/>
          <w:sz w:val="24"/>
          <w:szCs w:val="24"/>
        </w:rPr>
        <w:t xml:space="preserve">; y en aplicación de lo dispuesto por el Texto Único Ordenado de la Ley Nº 30225 – Ley de Contrataciones y Adquisiciones del Estado, aprobado por Decreto Supremo Nº 082-2019-EF; en adelante </w:t>
      </w:r>
      <w:r w:rsidRPr="00106037">
        <w:rPr>
          <w:rFonts w:ascii="Arial Narrow" w:hAnsi="Arial Narrow" w:cs="Arial"/>
          <w:b/>
          <w:sz w:val="24"/>
          <w:szCs w:val="24"/>
        </w:rPr>
        <w:t xml:space="preserve">LA LEY, </w:t>
      </w:r>
      <w:r w:rsidRPr="00106037">
        <w:rPr>
          <w:rFonts w:ascii="Arial Narrow" w:hAnsi="Arial Narrow" w:cs="Arial"/>
          <w:sz w:val="24"/>
          <w:szCs w:val="24"/>
        </w:rPr>
        <w:t xml:space="preserve">y el Reglamento aprobado por Decreto Supremo Nº 344-2018-EF, y sus modificaciones; en adelante </w:t>
      </w:r>
      <w:r w:rsidRPr="00106037">
        <w:rPr>
          <w:rFonts w:ascii="Arial Narrow" w:hAnsi="Arial Narrow" w:cs="Arial"/>
          <w:b/>
          <w:sz w:val="24"/>
          <w:szCs w:val="24"/>
        </w:rPr>
        <w:t>EL REGLAMENTO</w:t>
      </w:r>
      <w:r w:rsidRPr="00106037">
        <w:rPr>
          <w:rFonts w:ascii="Arial Narrow" w:hAnsi="Arial Narrow" w:cs="Arial"/>
          <w:sz w:val="24"/>
          <w:szCs w:val="24"/>
        </w:rPr>
        <w:t>; y, de la otra parte, el Sr. (…), identificado con DNI N.º (…), con Registro Único de Contribuyente (RUC) N.º (…), señalando domicilio legal en (…), a quien en adelante se le deno</w:t>
      </w:r>
      <w:r w:rsidRPr="00580120">
        <w:rPr>
          <w:rFonts w:ascii="Arial Narrow" w:hAnsi="Arial Narrow" w:cs="Arial"/>
          <w:sz w:val="24"/>
          <w:szCs w:val="24"/>
        </w:rPr>
        <w:t xml:space="preserve">minara </w:t>
      </w:r>
      <w:r w:rsidRPr="00580120">
        <w:rPr>
          <w:rFonts w:ascii="Arial Narrow" w:hAnsi="Arial Narrow" w:cs="Arial"/>
          <w:b/>
          <w:bCs/>
          <w:sz w:val="24"/>
          <w:szCs w:val="24"/>
        </w:rPr>
        <w:t xml:space="preserve">EL LOCADOR </w:t>
      </w:r>
      <w:r w:rsidRPr="00580120">
        <w:rPr>
          <w:rFonts w:ascii="Arial Narrow" w:hAnsi="Arial Narrow" w:cs="Arial"/>
          <w:sz w:val="24"/>
          <w:szCs w:val="24"/>
        </w:rPr>
        <w:t>en los términos y condiciones siguientes:</w:t>
      </w:r>
    </w:p>
    <w:p w14:paraId="257F43CD" w14:textId="77777777" w:rsidR="008C532D" w:rsidRPr="00580120" w:rsidRDefault="008C532D" w:rsidP="00580120">
      <w:pPr>
        <w:rPr>
          <w:rFonts w:ascii="Arial Narrow" w:hAnsi="Arial Narrow"/>
          <w:b/>
          <w:sz w:val="24"/>
          <w:szCs w:val="24"/>
        </w:rPr>
      </w:pPr>
      <w:r w:rsidRPr="00580120">
        <w:rPr>
          <w:rFonts w:ascii="Arial Narrow" w:hAnsi="Arial Narrow"/>
          <w:b/>
          <w:sz w:val="24"/>
          <w:szCs w:val="24"/>
        </w:rPr>
        <w:t>CLAUSULA PRIMERA: ANTECEDENTES</w:t>
      </w:r>
    </w:p>
    <w:p w14:paraId="1E58DA07" w14:textId="77777777" w:rsidR="008C532D" w:rsidRPr="00106037" w:rsidRDefault="008C532D" w:rsidP="00094199">
      <w:pPr>
        <w:spacing w:line="240" w:lineRule="auto"/>
        <w:jc w:val="both"/>
        <w:rPr>
          <w:rFonts w:ascii="Arial Narrow" w:hAnsi="Arial Narrow" w:cs="Arial"/>
          <w:sz w:val="24"/>
          <w:szCs w:val="24"/>
        </w:rPr>
      </w:pPr>
      <w:r w:rsidRPr="00106037">
        <w:rPr>
          <w:rFonts w:ascii="Arial Narrow" w:hAnsi="Arial Narrow" w:cs="Arial"/>
          <w:b/>
          <w:sz w:val="24"/>
          <w:szCs w:val="24"/>
        </w:rPr>
        <w:t xml:space="preserve">EL COMITENTE </w:t>
      </w:r>
      <w:r w:rsidRPr="00106037">
        <w:rPr>
          <w:rFonts w:ascii="Arial Narrow" w:hAnsi="Arial Narrow" w:cs="Arial"/>
          <w:sz w:val="24"/>
          <w:szCs w:val="24"/>
        </w:rPr>
        <w:t>es un organismo público (…).</w:t>
      </w:r>
    </w:p>
    <w:p w14:paraId="51B10E1E" w14:textId="77777777" w:rsidR="008C532D" w:rsidRPr="00106037" w:rsidRDefault="008C532D" w:rsidP="00094199">
      <w:pPr>
        <w:spacing w:line="240" w:lineRule="auto"/>
        <w:jc w:val="both"/>
        <w:rPr>
          <w:rFonts w:ascii="Arial Narrow" w:hAnsi="Arial Narrow" w:cs="Arial"/>
          <w:b/>
          <w:bCs/>
          <w:sz w:val="24"/>
          <w:szCs w:val="24"/>
        </w:rPr>
      </w:pPr>
      <w:r w:rsidRPr="00106037">
        <w:rPr>
          <w:rFonts w:ascii="Arial Narrow" w:hAnsi="Arial Narrow" w:cs="Arial"/>
          <w:b/>
          <w:bCs/>
          <w:sz w:val="24"/>
          <w:szCs w:val="24"/>
        </w:rPr>
        <w:t xml:space="preserve">CLAUSULA SEGUNDA: OBJETO </w:t>
      </w:r>
    </w:p>
    <w:p w14:paraId="10776AFF" w14:textId="77777777" w:rsidR="008C532D" w:rsidRPr="00106037" w:rsidRDefault="008C532D" w:rsidP="00094199">
      <w:pPr>
        <w:widowControl w:val="0"/>
        <w:tabs>
          <w:tab w:val="left" w:pos="567"/>
        </w:tabs>
        <w:spacing w:line="240" w:lineRule="auto"/>
        <w:jc w:val="both"/>
        <w:rPr>
          <w:rFonts w:ascii="Arial Narrow" w:hAnsi="Arial Narrow" w:cs="Arial"/>
          <w:b/>
          <w:sz w:val="24"/>
          <w:szCs w:val="24"/>
        </w:rPr>
      </w:pPr>
      <w:r w:rsidRPr="00106037">
        <w:rPr>
          <w:rFonts w:ascii="Arial Narrow" w:hAnsi="Arial Narrow" w:cs="Arial"/>
          <w:sz w:val="24"/>
          <w:szCs w:val="24"/>
        </w:rPr>
        <w:t xml:space="preserve">En virtud del presente proceso de (…por ejemplo, adjudicación de menor cuantía Nº 0012-2007-SATH…), constituye objeto del presente contrato, la prestación de los Servicios No Personales por parte de </w:t>
      </w:r>
      <w:r w:rsidRPr="00106037">
        <w:rPr>
          <w:rFonts w:ascii="Arial Narrow" w:hAnsi="Arial Narrow" w:cs="Arial"/>
          <w:b/>
          <w:bCs/>
          <w:sz w:val="24"/>
          <w:szCs w:val="24"/>
        </w:rPr>
        <w:t>EL LOCADOR</w:t>
      </w:r>
      <w:r w:rsidRPr="00106037">
        <w:rPr>
          <w:rFonts w:ascii="Arial Narrow" w:hAnsi="Arial Narrow" w:cs="Arial"/>
          <w:b/>
          <w:sz w:val="24"/>
          <w:szCs w:val="24"/>
        </w:rPr>
        <w:t xml:space="preserve"> </w:t>
      </w:r>
      <w:r w:rsidRPr="00106037">
        <w:rPr>
          <w:rFonts w:ascii="Arial Narrow" w:hAnsi="Arial Narrow" w:cs="Arial"/>
          <w:sz w:val="24"/>
          <w:szCs w:val="24"/>
        </w:rPr>
        <w:t xml:space="preserve">a </w:t>
      </w:r>
      <w:r w:rsidRPr="00106037">
        <w:rPr>
          <w:rFonts w:ascii="Arial Narrow" w:hAnsi="Arial Narrow" w:cs="Arial"/>
          <w:b/>
          <w:color w:val="000000"/>
          <w:sz w:val="24"/>
          <w:szCs w:val="24"/>
        </w:rPr>
        <w:t>EL COMITENTE</w:t>
      </w:r>
      <w:r w:rsidRPr="00106037">
        <w:rPr>
          <w:rFonts w:ascii="Arial Narrow" w:hAnsi="Arial Narrow" w:cs="Arial"/>
          <w:b/>
          <w:sz w:val="24"/>
          <w:szCs w:val="24"/>
        </w:rPr>
        <w:t xml:space="preserve"> </w:t>
      </w:r>
      <w:r w:rsidRPr="00106037">
        <w:rPr>
          <w:rFonts w:ascii="Arial Narrow" w:hAnsi="Arial Narrow" w:cs="Arial"/>
          <w:sz w:val="24"/>
          <w:szCs w:val="24"/>
        </w:rPr>
        <w:t>por los Servicios de (…)</w:t>
      </w:r>
      <w:r w:rsidRPr="00106037">
        <w:rPr>
          <w:rFonts w:ascii="Arial Narrow" w:hAnsi="Arial Narrow" w:cs="Arial"/>
          <w:b/>
          <w:sz w:val="24"/>
          <w:szCs w:val="24"/>
        </w:rPr>
        <w:t xml:space="preserve">, </w:t>
      </w:r>
      <w:r w:rsidRPr="00106037">
        <w:rPr>
          <w:rFonts w:ascii="Arial Narrow" w:hAnsi="Arial Narrow" w:cs="Arial"/>
          <w:sz w:val="24"/>
          <w:szCs w:val="24"/>
        </w:rPr>
        <w:t>establecidas en las funciones consistentes en:</w:t>
      </w:r>
    </w:p>
    <w:p w14:paraId="505060CC" w14:textId="77777777" w:rsidR="008C532D" w:rsidRPr="00106037" w:rsidRDefault="008C532D" w:rsidP="00094199">
      <w:pPr>
        <w:numPr>
          <w:ilvl w:val="0"/>
          <w:numId w:val="8"/>
        </w:numPr>
        <w:spacing w:after="0" w:line="240" w:lineRule="auto"/>
        <w:jc w:val="both"/>
        <w:rPr>
          <w:rFonts w:ascii="Arial Narrow" w:hAnsi="Arial Narrow" w:cs="Arial"/>
          <w:sz w:val="24"/>
          <w:szCs w:val="24"/>
        </w:rPr>
      </w:pPr>
      <w:r w:rsidRPr="00106037">
        <w:rPr>
          <w:rFonts w:ascii="Arial Narrow" w:hAnsi="Arial Narrow" w:cs="Arial"/>
          <w:sz w:val="24"/>
          <w:szCs w:val="24"/>
        </w:rPr>
        <w:t>Apoyar (…)</w:t>
      </w:r>
    </w:p>
    <w:p w14:paraId="369E59BC" w14:textId="77777777" w:rsidR="008C532D" w:rsidRPr="00106037" w:rsidRDefault="008C532D" w:rsidP="00094199">
      <w:pPr>
        <w:numPr>
          <w:ilvl w:val="0"/>
          <w:numId w:val="8"/>
        </w:numPr>
        <w:spacing w:after="0" w:line="240" w:lineRule="auto"/>
        <w:jc w:val="both"/>
        <w:rPr>
          <w:rFonts w:ascii="Arial Narrow" w:hAnsi="Arial Narrow" w:cs="Arial"/>
          <w:sz w:val="24"/>
          <w:szCs w:val="24"/>
        </w:rPr>
      </w:pPr>
      <w:r w:rsidRPr="00106037">
        <w:rPr>
          <w:rFonts w:ascii="Arial Narrow" w:hAnsi="Arial Narrow" w:cs="Arial"/>
          <w:sz w:val="24"/>
          <w:szCs w:val="24"/>
        </w:rPr>
        <w:t>Desarrollar (…)</w:t>
      </w:r>
    </w:p>
    <w:p w14:paraId="73E56326" w14:textId="77777777" w:rsidR="008C532D" w:rsidRPr="00106037" w:rsidRDefault="008C532D" w:rsidP="00094199">
      <w:pPr>
        <w:numPr>
          <w:ilvl w:val="0"/>
          <w:numId w:val="8"/>
        </w:numPr>
        <w:spacing w:after="0" w:line="240" w:lineRule="auto"/>
        <w:jc w:val="both"/>
        <w:rPr>
          <w:rFonts w:ascii="Arial Narrow" w:hAnsi="Arial Narrow" w:cs="Arial"/>
          <w:bCs/>
          <w:sz w:val="24"/>
          <w:szCs w:val="24"/>
        </w:rPr>
      </w:pPr>
      <w:r w:rsidRPr="00106037">
        <w:rPr>
          <w:rFonts w:ascii="Arial Narrow" w:hAnsi="Arial Narrow" w:cs="Arial"/>
          <w:sz w:val="24"/>
          <w:szCs w:val="24"/>
        </w:rPr>
        <w:t>Realizar (…)</w:t>
      </w:r>
    </w:p>
    <w:p w14:paraId="4219B18D" w14:textId="77777777" w:rsidR="008C532D" w:rsidRPr="00106037" w:rsidRDefault="008C532D" w:rsidP="00094199">
      <w:pPr>
        <w:widowControl w:val="0"/>
        <w:numPr>
          <w:ilvl w:val="0"/>
          <w:numId w:val="8"/>
        </w:numPr>
        <w:tabs>
          <w:tab w:val="left" w:pos="567"/>
        </w:tabs>
        <w:spacing w:after="0" w:line="240" w:lineRule="auto"/>
        <w:jc w:val="both"/>
        <w:rPr>
          <w:rFonts w:ascii="Arial Narrow" w:hAnsi="Arial Narrow" w:cs="Arial"/>
          <w:b/>
          <w:sz w:val="24"/>
          <w:szCs w:val="24"/>
        </w:rPr>
      </w:pPr>
      <w:r w:rsidRPr="00106037">
        <w:rPr>
          <w:rFonts w:ascii="Arial Narrow" w:hAnsi="Arial Narrow" w:cs="Arial"/>
          <w:bCs/>
          <w:sz w:val="24"/>
          <w:szCs w:val="24"/>
        </w:rPr>
        <w:t xml:space="preserve">  Otras labores relacionadas que se le asigne.</w:t>
      </w:r>
    </w:p>
    <w:p w14:paraId="6EBD34BA" w14:textId="77777777" w:rsidR="008C532D" w:rsidRPr="00106037" w:rsidRDefault="008C532D" w:rsidP="00094199">
      <w:pPr>
        <w:pStyle w:val="Textoindependiente"/>
        <w:rPr>
          <w:rFonts w:ascii="Arial Narrow" w:hAnsi="Arial Narrow"/>
          <w:sz w:val="24"/>
          <w:szCs w:val="24"/>
        </w:rPr>
      </w:pPr>
    </w:p>
    <w:p w14:paraId="6B9CC0D9" w14:textId="77777777" w:rsidR="008C532D" w:rsidRPr="00106037" w:rsidRDefault="008C532D" w:rsidP="00094199">
      <w:pPr>
        <w:pStyle w:val="Textoindependiente"/>
        <w:rPr>
          <w:rFonts w:ascii="Arial Narrow" w:hAnsi="Arial Narrow"/>
          <w:b/>
          <w:sz w:val="24"/>
          <w:szCs w:val="24"/>
        </w:rPr>
      </w:pPr>
      <w:r w:rsidRPr="00106037">
        <w:rPr>
          <w:rFonts w:ascii="Arial Narrow" w:hAnsi="Arial Narrow"/>
          <w:b/>
          <w:sz w:val="24"/>
          <w:szCs w:val="24"/>
        </w:rPr>
        <w:t>CLAUSULA TERCERA: PLAZO DEL CONTRATO</w:t>
      </w:r>
    </w:p>
    <w:p w14:paraId="779F39A4" w14:textId="77777777" w:rsidR="008C532D" w:rsidRPr="00106037" w:rsidRDefault="008C532D" w:rsidP="00094199">
      <w:pPr>
        <w:spacing w:line="240" w:lineRule="auto"/>
        <w:jc w:val="both"/>
        <w:rPr>
          <w:rFonts w:ascii="Arial Narrow" w:hAnsi="Arial Narrow" w:cs="Arial"/>
          <w:b/>
          <w:sz w:val="24"/>
          <w:szCs w:val="24"/>
        </w:rPr>
      </w:pPr>
      <w:r w:rsidRPr="00106037">
        <w:rPr>
          <w:rFonts w:ascii="Arial Narrow" w:hAnsi="Arial Narrow" w:cs="Arial"/>
          <w:sz w:val="24"/>
          <w:szCs w:val="24"/>
        </w:rPr>
        <w:t xml:space="preserve">El presente Contrato entra en vigencia a partir del </w:t>
      </w:r>
      <w:r>
        <w:rPr>
          <w:rFonts w:ascii="Arial Narrow" w:hAnsi="Arial Narrow" w:cs="Arial"/>
          <w:sz w:val="24"/>
          <w:szCs w:val="24"/>
        </w:rPr>
        <w:t>(…)</w:t>
      </w:r>
      <w:r w:rsidRPr="00106037">
        <w:rPr>
          <w:rFonts w:ascii="Arial Narrow" w:hAnsi="Arial Narrow" w:cs="Arial"/>
          <w:sz w:val="24"/>
          <w:szCs w:val="24"/>
        </w:rPr>
        <w:t xml:space="preserve"> hasta el </w:t>
      </w:r>
      <w:r>
        <w:rPr>
          <w:rFonts w:ascii="Arial Narrow" w:hAnsi="Arial Narrow" w:cs="Arial"/>
          <w:sz w:val="24"/>
          <w:szCs w:val="24"/>
        </w:rPr>
        <w:t>(…)</w:t>
      </w:r>
      <w:r w:rsidRPr="00106037">
        <w:rPr>
          <w:rFonts w:ascii="Arial Narrow" w:hAnsi="Arial Narrow" w:cs="Arial"/>
          <w:sz w:val="24"/>
          <w:szCs w:val="24"/>
        </w:rPr>
        <w:t xml:space="preserve">, y de conformidad con las disposiciones de la Ley de Presupuesto del Sector Publico para el año fiscal respectivo, podrá ser prorrogado por acuerdo de las partes y necesidades ineludibles de </w:t>
      </w:r>
      <w:r w:rsidRPr="00106037">
        <w:rPr>
          <w:rFonts w:ascii="Arial Narrow" w:hAnsi="Arial Narrow" w:cs="Arial"/>
          <w:b/>
          <w:sz w:val="24"/>
          <w:szCs w:val="24"/>
        </w:rPr>
        <w:t>EL COMITENTE.</w:t>
      </w:r>
    </w:p>
    <w:p w14:paraId="32734FAD" w14:textId="77777777" w:rsidR="008C532D" w:rsidRPr="00106037" w:rsidRDefault="008C532D" w:rsidP="00094199">
      <w:pPr>
        <w:widowControl w:val="0"/>
        <w:tabs>
          <w:tab w:val="left" w:pos="567"/>
        </w:tabs>
        <w:spacing w:line="240" w:lineRule="auto"/>
        <w:jc w:val="both"/>
        <w:rPr>
          <w:rFonts w:ascii="Arial Narrow" w:hAnsi="Arial Narrow" w:cs="Arial"/>
          <w:b/>
          <w:sz w:val="24"/>
          <w:szCs w:val="24"/>
        </w:rPr>
      </w:pPr>
      <w:r w:rsidRPr="00106037">
        <w:rPr>
          <w:rFonts w:ascii="Arial Narrow" w:hAnsi="Arial Narrow" w:cs="Arial"/>
          <w:b/>
          <w:bCs/>
          <w:sz w:val="24"/>
          <w:szCs w:val="24"/>
        </w:rPr>
        <w:t>CLAUSULA CUARTA:</w:t>
      </w:r>
      <w:r w:rsidRPr="00106037">
        <w:rPr>
          <w:rFonts w:ascii="Arial Narrow" w:hAnsi="Arial Narrow" w:cs="Arial"/>
          <w:b/>
          <w:sz w:val="24"/>
          <w:szCs w:val="24"/>
        </w:rPr>
        <w:t xml:space="preserve"> MONTO DEL CONTRATO</w:t>
      </w:r>
    </w:p>
    <w:p w14:paraId="0CC46682" w14:textId="77777777" w:rsidR="008C532D" w:rsidRPr="00106037" w:rsidRDefault="008C532D" w:rsidP="00094199">
      <w:pPr>
        <w:spacing w:line="240" w:lineRule="auto"/>
        <w:jc w:val="both"/>
        <w:rPr>
          <w:rFonts w:ascii="Arial Narrow" w:hAnsi="Arial Narrow" w:cs="Arial"/>
          <w:sz w:val="24"/>
          <w:szCs w:val="24"/>
        </w:rPr>
      </w:pPr>
      <w:r>
        <w:rPr>
          <w:rFonts w:ascii="Arial Narrow" w:hAnsi="Arial Narrow" w:cs="Arial"/>
          <w:sz w:val="24"/>
          <w:szCs w:val="24"/>
        </w:rPr>
        <w:t>Queda entendido</w:t>
      </w:r>
      <w:r w:rsidRPr="00106037">
        <w:rPr>
          <w:rFonts w:ascii="Arial Narrow" w:hAnsi="Arial Narrow" w:cs="Arial"/>
          <w:sz w:val="24"/>
          <w:szCs w:val="24"/>
        </w:rPr>
        <w:t xml:space="preserve"> y aceptado por las partes que</w:t>
      </w:r>
      <w:r>
        <w:rPr>
          <w:rFonts w:ascii="Arial Narrow" w:hAnsi="Arial Narrow" w:cs="Arial"/>
          <w:sz w:val="24"/>
          <w:szCs w:val="24"/>
        </w:rPr>
        <w:t xml:space="preserve"> e</w:t>
      </w:r>
      <w:r w:rsidRPr="00106037">
        <w:rPr>
          <w:rFonts w:ascii="Arial Narrow" w:hAnsi="Arial Narrow" w:cs="Arial"/>
          <w:sz w:val="24"/>
          <w:szCs w:val="24"/>
        </w:rPr>
        <w:t>l costo total del servicio, contratado</w:t>
      </w:r>
      <w:r>
        <w:rPr>
          <w:rFonts w:ascii="Arial Narrow" w:hAnsi="Arial Narrow" w:cs="Arial"/>
          <w:sz w:val="24"/>
          <w:szCs w:val="24"/>
        </w:rPr>
        <w:t xml:space="preserve"> bajo la modalidad de servicios</w:t>
      </w:r>
      <w:r w:rsidRPr="00106037">
        <w:rPr>
          <w:rFonts w:ascii="Arial Narrow" w:hAnsi="Arial Narrow" w:cs="Arial"/>
          <w:sz w:val="24"/>
          <w:szCs w:val="24"/>
        </w:rPr>
        <w:t xml:space="preserve"> no personales, es por el importe de S/ </w:t>
      </w:r>
      <w:r>
        <w:rPr>
          <w:rFonts w:ascii="Arial Narrow" w:hAnsi="Arial Narrow" w:cs="Arial"/>
          <w:sz w:val="24"/>
          <w:szCs w:val="24"/>
        </w:rPr>
        <w:t>(…)</w:t>
      </w:r>
      <w:r w:rsidRPr="00106037">
        <w:rPr>
          <w:rFonts w:ascii="Arial Narrow" w:hAnsi="Arial Narrow" w:cs="Arial"/>
          <w:sz w:val="24"/>
          <w:szCs w:val="24"/>
        </w:rPr>
        <w:t xml:space="preserve"> incluido todos los gastos por dicho servicio y </w:t>
      </w:r>
      <w:r>
        <w:rPr>
          <w:rFonts w:ascii="Arial Narrow" w:hAnsi="Arial Narrow" w:cs="Arial"/>
          <w:sz w:val="24"/>
          <w:szCs w:val="24"/>
        </w:rPr>
        <w:t>el Impuesto a la Renta</w:t>
      </w:r>
      <w:r w:rsidRPr="00106037">
        <w:rPr>
          <w:rFonts w:ascii="Arial Narrow" w:hAnsi="Arial Narrow" w:cs="Arial"/>
          <w:sz w:val="24"/>
          <w:szCs w:val="24"/>
        </w:rPr>
        <w:t xml:space="preserve">, de acuerdo a la propuesta económica aceptada de </w:t>
      </w:r>
      <w:r>
        <w:rPr>
          <w:rFonts w:ascii="Arial Narrow" w:hAnsi="Arial Narrow" w:cs="Arial"/>
          <w:b/>
          <w:bCs/>
          <w:sz w:val="24"/>
          <w:szCs w:val="24"/>
        </w:rPr>
        <w:t>EL LOCA</w:t>
      </w:r>
      <w:r w:rsidRPr="00106037">
        <w:rPr>
          <w:rFonts w:ascii="Arial Narrow" w:hAnsi="Arial Narrow" w:cs="Arial"/>
          <w:b/>
          <w:bCs/>
          <w:sz w:val="24"/>
          <w:szCs w:val="24"/>
        </w:rPr>
        <w:t>DOR</w:t>
      </w:r>
      <w:r w:rsidRPr="00106037">
        <w:rPr>
          <w:rFonts w:ascii="Arial Narrow" w:hAnsi="Arial Narrow" w:cs="Arial"/>
          <w:sz w:val="24"/>
          <w:szCs w:val="24"/>
        </w:rPr>
        <w:t>.</w:t>
      </w:r>
    </w:p>
    <w:p w14:paraId="659D47B7" w14:textId="77777777" w:rsidR="008C532D" w:rsidRPr="00106037" w:rsidRDefault="008C532D" w:rsidP="00094199">
      <w:pPr>
        <w:spacing w:line="240" w:lineRule="auto"/>
        <w:jc w:val="both"/>
        <w:rPr>
          <w:rFonts w:ascii="Arial Narrow" w:hAnsi="Arial Narrow" w:cs="Arial"/>
          <w:sz w:val="24"/>
          <w:szCs w:val="24"/>
        </w:rPr>
      </w:pPr>
      <w:r w:rsidRPr="00106037">
        <w:rPr>
          <w:rFonts w:ascii="Arial Narrow" w:hAnsi="Arial Narrow" w:cs="Arial"/>
          <w:b/>
          <w:bCs/>
          <w:sz w:val="24"/>
          <w:szCs w:val="24"/>
        </w:rPr>
        <w:t>CLAUSULA QUINTA:</w:t>
      </w:r>
      <w:r w:rsidRPr="00106037">
        <w:rPr>
          <w:rFonts w:ascii="Arial Narrow" w:hAnsi="Arial Narrow" w:cs="Arial"/>
          <w:b/>
          <w:sz w:val="24"/>
          <w:szCs w:val="24"/>
        </w:rPr>
        <w:t xml:space="preserve"> FORMA DE PAGO</w:t>
      </w:r>
    </w:p>
    <w:p w14:paraId="5DD5240D" w14:textId="77777777" w:rsidR="008C532D" w:rsidRPr="00106037" w:rsidRDefault="008C532D" w:rsidP="00094199">
      <w:pPr>
        <w:spacing w:line="240" w:lineRule="auto"/>
        <w:jc w:val="both"/>
        <w:rPr>
          <w:rFonts w:ascii="Arial Narrow" w:hAnsi="Arial Narrow" w:cs="Arial"/>
          <w:b/>
          <w:sz w:val="24"/>
          <w:szCs w:val="24"/>
        </w:rPr>
      </w:pPr>
      <w:r w:rsidRPr="00106037">
        <w:rPr>
          <w:rFonts w:ascii="Arial Narrow" w:hAnsi="Arial Narrow" w:cs="Arial"/>
          <w:b/>
          <w:sz w:val="24"/>
          <w:szCs w:val="24"/>
        </w:rPr>
        <w:lastRenderedPageBreak/>
        <w:t>EL COMITENTE</w:t>
      </w:r>
      <w:r>
        <w:rPr>
          <w:rFonts w:ascii="Arial Narrow" w:hAnsi="Arial Narrow" w:cs="Arial"/>
          <w:sz w:val="24"/>
          <w:szCs w:val="24"/>
        </w:rPr>
        <w:t xml:space="preserve"> pagara</w:t>
      </w:r>
      <w:r w:rsidRPr="00106037">
        <w:rPr>
          <w:rFonts w:ascii="Arial Narrow" w:hAnsi="Arial Narrow" w:cs="Arial"/>
          <w:sz w:val="24"/>
          <w:szCs w:val="24"/>
        </w:rPr>
        <w:t xml:space="preserve"> en forma mensual, mediante la emisión de un cheque a nombre de </w:t>
      </w:r>
      <w:r w:rsidRPr="00106037">
        <w:rPr>
          <w:rFonts w:ascii="Arial Narrow" w:hAnsi="Arial Narrow" w:cs="Arial"/>
          <w:b/>
          <w:sz w:val="24"/>
          <w:szCs w:val="24"/>
        </w:rPr>
        <w:t>EL LOCADOR</w:t>
      </w:r>
      <w:r w:rsidRPr="00106037">
        <w:rPr>
          <w:rFonts w:ascii="Arial Narrow" w:hAnsi="Arial Narrow" w:cs="Arial"/>
          <w:sz w:val="24"/>
          <w:szCs w:val="24"/>
        </w:rPr>
        <w:t xml:space="preserve"> o abonos en Cuenta Bancaria, previo informe de actividades y visación de conformidad por el Jefe inmediato del área usuaria, adjuntando a ésta, el comprobante de pago de </w:t>
      </w:r>
      <w:r w:rsidRPr="00106037">
        <w:rPr>
          <w:rFonts w:ascii="Arial Narrow" w:hAnsi="Arial Narrow" w:cs="Arial"/>
          <w:b/>
          <w:sz w:val="24"/>
          <w:szCs w:val="24"/>
        </w:rPr>
        <w:t xml:space="preserve">EL LOCADOR. </w:t>
      </w:r>
    </w:p>
    <w:p w14:paraId="54D4E821" w14:textId="77777777" w:rsidR="008C532D" w:rsidRPr="00106037" w:rsidRDefault="008C532D" w:rsidP="00094199">
      <w:pPr>
        <w:spacing w:line="240" w:lineRule="auto"/>
        <w:jc w:val="both"/>
        <w:rPr>
          <w:rFonts w:ascii="Arial Narrow" w:hAnsi="Arial Narrow" w:cs="Arial"/>
          <w:sz w:val="24"/>
          <w:szCs w:val="24"/>
        </w:rPr>
      </w:pPr>
      <w:r w:rsidRPr="00106037">
        <w:rPr>
          <w:rFonts w:ascii="Arial Narrow" w:hAnsi="Arial Narrow" w:cs="Arial"/>
          <w:sz w:val="24"/>
          <w:szCs w:val="24"/>
        </w:rPr>
        <w:t xml:space="preserve">Los pagos se efectuarán en moneda nacional dentro de los cinco (05) días hábiles de la presentación del comprobante de pago correspondiente. </w:t>
      </w:r>
    </w:p>
    <w:p w14:paraId="06DA18ED" w14:textId="77777777" w:rsidR="008C532D" w:rsidRPr="00580120" w:rsidRDefault="008C532D" w:rsidP="00580120">
      <w:pPr>
        <w:jc w:val="both"/>
        <w:rPr>
          <w:rFonts w:ascii="Arial Narrow" w:hAnsi="Arial Narrow"/>
          <w:b/>
          <w:sz w:val="24"/>
          <w:szCs w:val="24"/>
        </w:rPr>
      </w:pPr>
      <w:r w:rsidRPr="00580120">
        <w:rPr>
          <w:rFonts w:ascii="Arial Narrow" w:hAnsi="Arial Narrow"/>
          <w:b/>
          <w:sz w:val="24"/>
          <w:szCs w:val="24"/>
        </w:rPr>
        <w:t>CLAUSULA SEXTA: PENALIDAD POR INCUMPLIMIENTO DE CONTRATO</w:t>
      </w:r>
    </w:p>
    <w:p w14:paraId="77FAF4E4" w14:textId="77777777" w:rsidR="008C532D" w:rsidRPr="00106037" w:rsidRDefault="008C532D" w:rsidP="00094199">
      <w:pPr>
        <w:spacing w:line="240" w:lineRule="auto"/>
        <w:jc w:val="both"/>
        <w:rPr>
          <w:rFonts w:ascii="Arial Narrow" w:hAnsi="Arial Narrow" w:cs="Arial"/>
          <w:sz w:val="24"/>
          <w:szCs w:val="24"/>
        </w:rPr>
      </w:pPr>
      <w:r w:rsidRPr="00106037">
        <w:rPr>
          <w:rFonts w:ascii="Arial Narrow" w:hAnsi="Arial Narrow" w:cs="Arial"/>
          <w:sz w:val="24"/>
          <w:szCs w:val="24"/>
        </w:rPr>
        <w:t>Queda entendido y aceptado por las partes que el atraso injustificado d</w:t>
      </w:r>
      <w:r>
        <w:rPr>
          <w:rFonts w:ascii="Arial Narrow" w:hAnsi="Arial Narrow" w:cs="Arial"/>
          <w:sz w:val="24"/>
          <w:szCs w:val="24"/>
        </w:rPr>
        <w:t>el cumplimiento de obligaciones</w:t>
      </w:r>
      <w:r w:rsidRPr="00106037">
        <w:rPr>
          <w:rFonts w:ascii="Arial Narrow" w:hAnsi="Arial Narrow" w:cs="Arial"/>
          <w:sz w:val="24"/>
          <w:szCs w:val="24"/>
        </w:rPr>
        <w:t xml:space="preserve"> se sancionara con arreglo a</w:t>
      </w:r>
      <w:r>
        <w:rPr>
          <w:rFonts w:ascii="Arial Narrow" w:hAnsi="Arial Narrow" w:cs="Arial"/>
          <w:sz w:val="24"/>
          <w:szCs w:val="24"/>
        </w:rPr>
        <w:t xml:space="preserve"> </w:t>
      </w:r>
      <w:r w:rsidRPr="00106037">
        <w:rPr>
          <w:rFonts w:ascii="Arial Narrow" w:hAnsi="Arial Narrow" w:cs="Arial"/>
          <w:sz w:val="24"/>
          <w:szCs w:val="24"/>
        </w:rPr>
        <w:t>l</w:t>
      </w:r>
      <w:r>
        <w:rPr>
          <w:rFonts w:ascii="Arial Narrow" w:hAnsi="Arial Narrow" w:cs="Arial"/>
          <w:sz w:val="24"/>
          <w:szCs w:val="24"/>
        </w:rPr>
        <w:t>a normatividad de contratación estatal. La liquidación de la sanción se aplicará</w:t>
      </w:r>
      <w:r w:rsidRPr="00106037">
        <w:rPr>
          <w:rFonts w:ascii="Arial Narrow" w:hAnsi="Arial Narrow" w:cs="Arial"/>
          <w:sz w:val="24"/>
          <w:szCs w:val="24"/>
        </w:rPr>
        <w:t xml:space="preserve"> con arreglo al informe que emita el funcionario que elabora y suscribe el reporte de conformidad.</w:t>
      </w:r>
    </w:p>
    <w:p w14:paraId="7191C2E4" w14:textId="77777777" w:rsidR="008C532D" w:rsidRPr="00106037" w:rsidRDefault="008C532D" w:rsidP="00094199">
      <w:pPr>
        <w:spacing w:line="240" w:lineRule="auto"/>
        <w:jc w:val="both"/>
        <w:rPr>
          <w:rFonts w:ascii="Arial Narrow" w:hAnsi="Arial Narrow" w:cs="Arial"/>
          <w:b/>
          <w:bCs/>
          <w:sz w:val="24"/>
          <w:szCs w:val="24"/>
        </w:rPr>
      </w:pPr>
      <w:r w:rsidRPr="00106037">
        <w:rPr>
          <w:rFonts w:ascii="Arial Narrow" w:hAnsi="Arial Narrow" w:cs="Arial"/>
          <w:b/>
          <w:bCs/>
          <w:sz w:val="24"/>
          <w:szCs w:val="24"/>
        </w:rPr>
        <w:t>CLAUSULA SEPTIMA: RESOLUCION DEL CONTRATO</w:t>
      </w:r>
    </w:p>
    <w:p w14:paraId="7FEE8C9A" w14:textId="77777777" w:rsidR="008C532D" w:rsidRPr="00106037" w:rsidRDefault="008C532D" w:rsidP="00094199">
      <w:pPr>
        <w:spacing w:line="240" w:lineRule="auto"/>
        <w:jc w:val="both"/>
        <w:rPr>
          <w:rFonts w:ascii="Arial Narrow" w:hAnsi="Arial Narrow" w:cs="Arial"/>
          <w:sz w:val="24"/>
          <w:szCs w:val="24"/>
        </w:rPr>
      </w:pPr>
      <w:r>
        <w:rPr>
          <w:rFonts w:ascii="Arial Narrow" w:hAnsi="Arial Narrow" w:cs="Arial"/>
          <w:sz w:val="24"/>
          <w:szCs w:val="24"/>
        </w:rPr>
        <w:t>Queda entendido</w:t>
      </w:r>
      <w:r w:rsidRPr="00106037">
        <w:rPr>
          <w:rFonts w:ascii="Arial Narrow" w:hAnsi="Arial Narrow" w:cs="Arial"/>
          <w:sz w:val="24"/>
          <w:szCs w:val="24"/>
        </w:rPr>
        <w:t xml:space="preserve"> y aceptado por las partes que:</w:t>
      </w:r>
    </w:p>
    <w:p w14:paraId="7D94DFCF" w14:textId="77777777" w:rsidR="008C532D" w:rsidRPr="005670CB" w:rsidRDefault="008C532D" w:rsidP="00094199">
      <w:pPr>
        <w:numPr>
          <w:ilvl w:val="0"/>
          <w:numId w:val="7"/>
        </w:numPr>
        <w:tabs>
          <w:tab w:val="clear" w:pos="720"/>
          <w:tab w:val="num" w:pos="360"/>
        </w:tabs>
        <w:spacing w:after="0" w:line="240" w:lineRule="auto"/>
        <w:ind w:left="360"/>
        <w:jc w:val="both"/>
        <w:rPr>
          <w:rFonts w:ascii="Arial Narrow" w:hAnsi="Arial Narrow" w:cs="Arial"/>
          <w:sz w:val="24"/>
          <w:szCs w:val="24"/>
        </w:rPr>
      </w:pPr>
      <w:r w:rsidRPr="00106037">
        <w:rPr>
          <w:rFonts w:ascii="Arial Narrow" w:hAnsi="Arial Narrow" w:cs="Arial"/>
          <w:b/>
          <w:sz w:val="24"/>
          <w:szCs w:val="24"/>
        </w:rPr>
        <w:t>EL COMITENTE</w:t>
      </w:r>
      <w:r w:rsidRPr="00106037">
        <w:rPr>
          <w:rFonts w:ascii="Arial Narrow" w:hAnsi="Arial Narrow" w:cs="Arial"/>
          <w:sz w:val="24"/>
          <w:szCs w:val="24"/>
        </w:rPr>
        <w:t xml:space="preserve"> </w:t>
      </w:r>
      <w:r>
        <w:rPr>
          <w:rFonts w:ascii="Arial Narrow" w:hAnsi="Arial Narrow" w:cs="Arial"/>
          <w:sz w:val="24"/>
          <w:szCs w:val="24"/>
        </w:rPr>
        <w:t>tiene la opción de resolver el c</w:t>
      </w:r>
      <w:r w:rsidRPr="00106037">
        <w:rPr>
          <w:rFonts w:ascii="Arial Narrow" w:hAnsi="Arial Narrow" w:cs="Arial"/>
          <w:sz w:val="24"/>
          <w:szCs w:val="24"/>
        </w:rPr>
        <w:t>ontrato sin expresión de causa</w:t>
      </w:r>
      <w:r>
        <w:rPr>
          <w:rFonts w:ascii="Arial Narrow" w:hAnsi="Arial Narrow" w:cs="Arial"/>
          <w:sz w:val="24"/>
          <w:szCs w:val="24"/>
        </w:rPr>
        <w:t xml:space="preserve"> en el momento que lo considere</w:t>
      </w:r>
      <w:r w:rsidRPr="00106037">
        <w:rPr>
          <w:rFonts w:ascii="Arial Narrow" w:hAnsi="Arial Narrow" w:cs="Arial"/>
          <w:sz w:val="24"/>
          <w:szCs w:val="24"/>
        </w:rPr>
        <w:t xml:space="preserve"> conveniente, renunciando </w:t>
      </w:r>
      <w:r w:rsidRPr="00106037">
        <w:rPr>
          <w:rFonts w:ascii="Arial Narrow" w:hAnsi="Arial Narrow" w:cs="Arial"/>
          <w:b/>
          <w:sz w:val="24"/>
          <w:szCs w:val="24"/>
        </w:rPr>
        <w:t>EL LOCADOR</w:t>
      </w:r>
      <w:r w:rsidRPr="00106037">
        <w:rPr>
          <w:rFonts w:ascii="Arial Narrow" w:hAnsi="Arial Narrow" w:cs="Arial"/>
          <w:sz w:val="24"/>
          <w:szCs w:val="24"/>
        </w:rPr>
        <w:t xml:space="preserve"> a cualquier reclamo o indemnización que pudiera generarse como consecuencia de haber operado la resolución contractual. </w:t>
      </w:r>
      <w:r>
        <w:rPr>
          <w:rFonts w:ascii="Arial Narrow" w:hAnsi="Arial Narrow" w:cs="Arial"/>
          <w:sz w:val="24"/>
          <w:szCs w:val="24"/>
        </w:rPr>
        <w:t>También se podrá resolver el c</w:t>
      </w:r>
      <w:r w:rsidRPr="00106037">
        <w:rPr>
          <w:rFonts w:ascii="Arial Narrow" w:hAnsi="Arial Narrow" w:cs="Arial"/>
          <w:sz w:val="24"/>
          <w:szCs w:val="24"/>
        </w:rPr>
        <w:t xml:space="preserve">ontrato por incumplimiento de las obligaciones asumidas en virtud del mismo, si previamente ha requerido su cumplimiento de acuerdo a las formalidades y requisitos establecidos en </w:t>
      </w:r>
      <w:r w:rsidRPr="00106037">
        <w:rPr>
          <w:rFonts w:ascii="Arial Narrow" w:hAnsi="Arial Narrow" w:cs="Arial"/>
          <w:b/>
          <w:sz w:val="24"/>
          <w:szCs w:val="24"/>
        </w:rPr>
        <w:t xml:space="preserve">LA LEY </w:t>
      </w:r>
      <w:r w:rsidRPr="00106037">
        <w:rPr>
          <w:rFonts w:ascii="Arial Narrow" w:hAnsi="Arial Narrow" w:cs="Arial"/>
          <w:sz w:val="24"/>
          <w:szCs w:val="24"/>
        </w:rPr>
        <w:t xml:space="preserve">y </w:t>
      </w:r>
      <w:r w:rsidRPr="00106037">
        <w:rPr>
          <w:rFonts w:ascii="Arial Narrow" w:hAnsi="Arial Narrow" w:cs="Arial"/>
          <w:b/>
          <w:sz w:val="24"/>
          <w:szCs w:val="24"/>
        </w:rPr>
        <w:t>EL REGLAMENTO</w:t>
      </w:r>
      <w:r w:rsidRPr="00106037">
        <w:rPr>
          <w:rFonts w:ascii="Arial Narrow" w:hAnsi="Arial Narrow" w:cs="Arial"/>
          <w:sz w:val="24"/>
          <w:szCs w:val="24"/>
        </w:rPr>
        <w:t>, quedando expedito el derecho de la parte afectada para demandar los daños y perjuicios a que hubiere lugar.</w:t>
      </w:r>
    </w:p>
    <w:p w14:paraId="535B0FBE" w14:textId="77777777" w:rsidR="008C532D" w:rsidRPr="00106037" w:rsidRDefault="008C532D" w:rsidP="00094199">
      <w:pPr>
        <w:numPr>
          <w:ilvl w:val="0"/>
          <w:numId w:val="7"/>
        </w:numPr>
        <w:tabs>
          <w:tab w:val="clear" w:pos="720"/>
          <w:tab w:val="num" w:pos="360"/>
        </w:tabs>
        <w:spacing w:after="0" w:line="240" w:lineRule="auto"/>
        <w:ind w:left="360"/>
        <w:jc w:val="both"/>
        <w:rPr>
          <w:rFonts w:ascii="Arial Narrow" w:hAnsi="Arial Narrow" w:cs="Arial"/>
          <w:sz w:val="24"/>
          <w:szCs w:val="24"/>
        </w:rPr>
      </w:pPr>
      <w:r w:rsidRPr="00106037">
        <w:rPr>
          <w:rFonts w:ascii="Arial Narrow" w:hAnsi="Arial Narrow" w:cs="Arial"/>
          <w:sz w:val="24"/>
          <w:szCs w:val="24"/>
        </w:rPr>
        <w:t>A</w:t>
      </w:r>
      <w:r>
        <w:rPr>
          <w:rFonts w:ascii="Arial Narrow" w:hAnsi="Arial Narrow" w:cs="Arial"/>
          <w:sz w:val="24"/>
          <w:szCs w:val="24"/>
        </w:rPr>
        <w:t>si</w:t>
      </w:r>
      <w:r w:rsidRPr="00106037">
        <w:rPr>
          <w:rFonts w:ascii="Arial Narrow" w:hAnsi="Arial Narrow" w:cs="Arial"/>
          <w:sz w:val="24"/>
          <w:szCs w:val="24"/>
        </w:rPr>
        <w:t xml:space="preserve">mismo, </w:t>
      </w:r>
      <w:r w:rsidRPr="00106037">
        <w:rPr>
          <w:rFonts w:ascii="Arial Narrow" w:hAnsi="Arial Narrow" w:cs="Arial"/>
          <w:b/>
          <w:sz w:val="24"/>
          <w:szCs w:val="24"/>
        </w:rPr>
        <w:t>EL COMITENTE</w:t>
      </w:r>
      <w:r>
        <w:rPr>
          <w:rFonts w:ascii="Arial Narrow" w:hAnsi="Arial Narrow" w:cs="Arial"/>
          <w:sz w:val="24"/>
          <w:szCs w:val="24"/>
        </w:rPr>
        <w:t xml:space="preserve"> podrá resolver el contrato por los perjuicios materiales y económicos</w:t>
      </w:r>
      <w:r w:rsidRPr="00106037">
        <w:rPr>
          <w:rFonts w:ascii="Arial Narrow" w:hAnsi="Arial Narrow" w:cs="Arial"/>
          <w:sz w:val="24"/>
          <w:szCs w:val="24"/>
        </w:rPr>
        <w:t xml:space="preserve"> que le afecte por el deficiente servicio por parte de </w:t>
      </w:r>
      <w:r w:rsidRPr="00106037">
        <w:rPr>
          <w:rFonts w:ascii="Arial Narrow" w:hAnsi="Arial Narrow" w:cs="Arial"/>
          <w:b/>
          <w:sz w:val="24"/>
          <w:szCs w:val="24"/>
        </w:rPr>
        <w:t>EL LOCADOR</w:t>
      </w:r>
      <w:r>
        <w:rPr>
          <w:rFonts w:ascii="Arial Narrow" w:hAnsi="Arial Narrow" w:cs="Arial"/>
          <w:sz w:val="24"/>
          <w:szCs w:val="24"/>
        </w:rPr>
        <w:t>, sin</w:t>
      </w:r>
      <w:r w:rsidRPr="00106037">
        <w:rPr>
          <w:rFonts w:ascii="Arial Narrow" w:hAnsi="Arial Narrow" w:cs="Arial"/>
          <w:sz w:val="24"/>
          <w:szCs w:val="24"/>
        </w:rPr>
        <w:t xml:space="preserve"> perjuicio de las acciones pen</w:t>
      </w:r>
      <w:r>
        <w:rPr>
          <w:rFonts w:ascii="Arial Narrow" w:hAnsi="Arial Narrow" w:cs="Arial"/>
          <w:sz w:val="24"/>
          <w:szCs w:val="24"/>
        </w:rPr>
        <w:t>ales y civiles que correspondan</w:t>
      </w:r>
      <w:r w:rsidRPr="00106037">
        <w:rPr>
          <w:rFonts w:ascii="Arial Narrow" w:hAnsi="Arial Narrow" w:cs="Arial"/>
          <w:sz w:val="24"/>
          <w:szCs w:val="24"/>
        </w:rPr>
        <w:t xml:space="preserve"> ejercer a </w:t>
      </w:r>
      <w:r w:rsidRPr="00106037">
        <w:rPr>
          <w:rFonts w:ascii="Arial Narrow" w:hAnsi="Arial Narrow" w:cs="Arial"/>
          <w:b/>
          <w:sz w:val="24"/>
          <w:szCs w:val="24"/>
        </w:rPr>
        <w:t>EL COMITENTE.</w:t>
      </w:r>
    </w:p>
    <w:p w14:paraId="6777DC7D" w14:textId="77777777" w:rsidR="008C532D" w:rsidRPr="00106037" w:rsidRDefault="008C532D" w:rsidP="00094199">
      <w:pPr>
        <w:pStyle w:val="Textoindependiente"/>
        <w:rPr>
          <w:rFonts w:ascii="Arial Narrow" w:hAnsi="Arial Narrow"/>
          <w:sz w:val="24"/>
          <w:szCs w:val="24"/>
        </w:rPr>
      </w:pPr>
    </w:p>
    <w:p w14:paraId="7C5299E6" w14:textId="77777777" w:rsidR="008C532D" w:rsidRPr="00106037" w:rsidRDefault="008C532D" w:rsidP="00094199">
      <w:pPr>
        <w:spacing w:line="240" w:lineRule="auto"/>
        <w:jc w:val="both"/>
        <w:rPr>
          <w:rFonts w:ascii="Arial Narrow" w:hAnsi="Arial Narrow" w:cs="Arial"/>
          <w:b/>
          <w:bCs/>
          <w:sz w:val="24"/>
          <w:szCs w:val="24"/>
        </w:rPr>
      </w:pPr>
      <w:r w:rsidRPr="00106037">
        <w:rPr>
          <w:rFonts w:ascii="Arial Narrow" w:hAnsi="Arial Narrow" w:cs="Arial"/>
          <w:b/>
          <w:bCs/>
          <w:sz w:val="24"/>
          <w:szCs w:val="24"/>
        </w:rPr>
        <w:t>CLAUSULA OCTAVA: GARANTIAS</w:t>
      </w:r>
    </w:p>
    <w:p w14:paraId="07E6FB61" w14:textId="77777777" w:rsidR="008C532D" w:rsidRPr="00106037" w:rsidRDefault="008C532D" w:rsidP="00094199">
      <w:pPr>
        <w:spacing w:line="240" w:lineRule="auto"/>
        <w:jc w:val="both"/>
        <w:rPr>
          <w:rFonts w:ascii="Arial Narrow" w:hAnsi="Arial Narrow" w:cs="Arial"/>
          <w:sz w:val="24"/>
          <w:szCs w:val="24"/>
        </w:rPr>
      </w:pPr>
      <w:r w:rsidRPr="00106037">
        <w:rPr>
          <w:rFonts w:ascii="Arial Narrow" w:hAnsi="Arial Narrow" w:cs="Arial"/>
          <w:b/>
          <w:sz w:val="24"/>
          <w:szCs w:val="24"/>
        </w:rPr>
        <w:t xml:space="preserve">EL LOCADOR </w:t>
      </w:r>
      <w:r w:rsidRPr="00106037">
        <w:rPr>
          <w:rFonts w:ascii="Arial Narrow" w:hAnsi="Arial Narrow" w:cs="Arial"/>
          <w:sz w:val="24"/>
          <w:szCs w:val="24"/>
        </w:rPr>
        <w:t>declara b</w:t>
      </w:r>
      <w:r>
        <w:rPr>
          <w:rFonts w:ascii="Arial Narrow" w:hAnsi="Arial Narrow" w:cs="Arial"/>
          <w:sz w:val="24"/>
          <w:szCs w:val="24"/>
        </w:rPr>
        <w:t>ajo juramento que se compromete</w:t>
      </w:r>
      <w:r w:rsidRPr="00106037">
        <w:rPr>
          <w:rFonts w:ascii="Arial Narrow" w:hAnsi="Arial Narrow" w:cs="Arial"/>
          <w:sz w:val="24"/>
          <w:szCs w:val="24"/>
        </w:rPr>
        <w:t xml:space="preserve"> a cumplir las obligaciones que se co</w:t>
      </w:r>
      <w:r>
        <w:rPr>
          <w:rFonts w:ascii="Arial Narrow" w:hAnsi="Arial Narrow" w:cs="Arial"/>
          <w:sz w:val="24"/>
          <w:szCs w:val="24"/>
        </w:rPr>
        <w:t>nsignan en la Cláusula</w:t>
      </w:r>
      <w:r w:rsidRPr="00106037">
        <w:rPr>
          <w:rFonts w:ascii="Arial Narrow" w:hAnsi="Arial Narrow" w:cs="Arial"/>
          <w:sz w:val="24"/>
          <w:szCs w:val="24"/>
        </w:rPr>
        <w:t xml:space="preserve"> Tercera del pre</w:t>
      </w:r>
      <w:r>
        <w:rPr>
          <w:rFonts w:ascii="Arial Narrow" w:hAnsi="Arial Narrow" w:cs="Arial"/>
          <w:sz w:val="24"/>
          <w:szCs w:val="24"/>
        </w:rPr>
        <w:t>sente Contrato, bajo sanción de</w:t>
      </w:r>
      <w:r w:rsidRPr="00106037">
        <w:rPr>
          <w:rFonts w:ascii="Arial Narrow" w:hAnsi="Arial Narrow" w:cs="Arial"/>
          <w:sz w:val="24"/>
          <w:szCs w:val="24"/>
        </w:rPr>
        <w:t xml:space="preserve"> quedar inhabilitado para contratar con el Estado</w:t>
      </w:r>
    </w:p>
    <w:p w14:paraId="43465E3A" w14:textId="77777777" w:rsidR="008C532D" w:rsidRPr="00580120" w:rsidRDefault="008C532D" w:rsidP="00580120">
      <w:pPr>
        <w:jc w:val="both"/>
        <w:rPr>
          <w:rFonts w:ascii="Arial Narrow" w:hAnsi="Arial Narrow"/>
          <w:b/>
          <w:sz w:val="24"/>
          <w:szCs w:val="24"/>
        </w:rPr>
      </w:pPr>
      <w:r w:rsidRPr="00580120">
        <w:rPr>
          <w:rFonts w:ascii="Arial Narrow" w:hAnsi="Arial Narrow"/>
          <w:b/>
          <w:sz w:val="24"/>
          <w:szCs w:val="24"/>
        </w:rPr>
        <w:t>CLAUSULA NOVENA: SOLUCION DE CONTROVERSIAS</w:t>
      </w:r>
    </w:p>
    <w:p w14:paraId="7D99B46D" w14:textId="77777777" w:rsidR="008C532D" w:rsidRPr="00106037" w:rsidRDefault="008C532D" w:rsidP="00094199">
      <w:pPr>
        <w:spacing w:line="240" w:lineRule="auto"/>
        <w:jc w:val="both"/>
        <w:rPr>
          <w:rFonts w:ascii="Arial Narrow" w:hAnsi="Arial Narrow" w:cs="Arial"/>
          <w:sz w:val="24"/>
          <w:szCs w:val="24"/>
        </w:rPr>
      </w:pPr>
      <w:r w:rsidRPr="00106037">
        <w:rPr>
          <w:rFonts w:ascii="Arial Narrow" w:hAnsi="Arial Narrow" w:cs="Arial"/>
          <w:sz w:val="24"/>
          <w:szCs w:val="24"/>
        </w:rPr>
        <w:t xml:space="preserve">Las partes acuerdan que cualquier controversia que </w:t>
      </w:r>
      <w:r>
        <w:rPr>
          <w:rFonts w:ascii="Arial Narrow" w:hAnsi="Arial Narrow" w:cs="Arial"/>
          <w:sz w:val="24"/>
          <w:szCs w:val="24"/>
        </w:rPr>
        <w:t>surja desde la celebración del c</w:t>
      </w:r>
      <w:r w:rsidRPr="00106037">
        <w:rPr>
          <w:rFonts w:ascii="Arial Narrow" w:hAnsi="Arial Narrow" w:cs="Arial"/>
          <w:sz w:val="24"/>
          <w:szCs w:val="24"/>
        </w:rPr>
        <w:t xml:space="preserve">ontrato </w:t>
      </w:r>
      <w:r>
        <w:rPr>
          <w:rFonts w:ascii="Arial Narrow" w:hAnsi="Arial Narrow" w:cs="Arial"/>
          <w:sz w:val="24"/>
          <w:szCs w:val="24"/>
        </w:rPr>
        <w:t xml:space="preserve">será </w:t>
      </w:r>
      <w:r w:rsidRPr="00106037">
        <w:rPr>
          <w:rFonts w:ascii="Arial Narrow" w:hAnsi="Arial Narrow" w:cs="Arial"/>
          <w:sz w:val="24"/>
          <w:szCs w:val="24"/>
        </w:rPr>
        <w:t xml:space="preserve">resuelta mediante el arbitraje, conforme a </w:t>
      </w:r>
      <w:r w:rsidRPr="00106037">
        <w:rPr>
          <w:rFonts w:ascii="Arial Narrow" w:hAnsi="Arial Narrow" w:cs="Arial"/>
          <w:b/>
          <w:sz w:val="24"/>
          <w:szCs w:val="24"/>
        </w:rPr>
        <w:t>LA LEY</w:t>
      </w:r>
      <w:r w:rsidRPr="00106037">
        <w:rPr>
          <w:rFonts w:ascii="Arial Narrow" w:hAnsi="Arial Narrow" w:cs="Arial"/>
          <w:sz w:val="24"/>
          <w:szCs w:val="24"/>
        </w:rPr>
        <w:t xml:space="preserve"> y al </w:t>
      </w:r>
      <w:r w:rsidRPr="00106037">
        <w:rPr>
          <w:rFonts w:ascii="Arial Narrow" w:hAnsi="Arial Narrow" w:cs="Arial"/>
          <w:b/>
          <w:sz w:val="24"/>
          <w:szCs w:val="24"/>
        </w:rPr>
        <w:t>REGLAMENTO</w:t>
      </w:r>
      <w:r w:rsidRPr="00106037">
        <w:rPr>
          <w:rFonts w:ascii="Arial Narrow" w:hAnsi="Arial Narrow" w:cs="Arial"/>
          <w:sz w:val="24"/>
          <w:szCs w:val="24"/>
        </w:rPr>
        <w:t xml:space="preserve">. </w:t>
      </w:r>
    </w:p>
    <w:p w14:paraId="0CABC63E" w14:textId="77777777" w:rsidR="008C532D" w:rsidRPr="00106037" w:rsidRDefault="008C532D" w:rsidP="00094199">
      <w:pPr>
        <w:spacing w:line="240" w:lineRule="auto"/>
        <w:jc w:val="both"/>
        <w:rPr>
          <w:rFonts w:ascii="Arial Narrow" w:hAnsi="Arial Narrow"/>
          <w:sz w:val="24"/>
          <w:szCs w:val="24"/>
        </w:rPr>
      </w:pPr>
      <w:r>
        <w:rPr>
          <w:rFonts w:ascii="Arial Narrow" w:hAnsi="Arial Narrow" w:cs="Arial"/>
          <w:sz w:val="24"/>
          <w:szCs w:val="24"/>
        </w:rPr>
        <w:t>El</w:t>
      </w:r>
      <w:r w:rsidRPr="00106037">
        <w:rPr>
          <w:rFonts w:ascii="Arial Narrow" w:hAnsi="Arial Narrow" w:cs="Arial"/>
          <w:sz w:val="24"/>
          <w:szCs w:val="24"/>
        </w:rPr>
        <w:t xml:space="preserve"> laudo arbitral emitido es vinculante para las partes y pondrá fin al procedimiento de manera definitiva.</w:t>
      </w:r>
    </w:p>
    <w:p w14:paraId="34E0E9C1" w14:textId="77777777" w:rsidR="008C532D" w:rsidRPr="00580120" w:rsidRDefault="008C532D" w:rsidP="00580120">
      <w:pPr>
        <w:pStyle w:val="Sinespaciado"/>
        <w:rPr>
          <w:rFonts w:ascii="Arial Narrow" w:hAnsi="Arial Narrow"/>
          <w:b/>
          <w:sz w:val="24"/>
          <w:szCs w:val="24"/>
        </w:rPr>
      </w:pPr>
      <w:r w:rsidRPr="00580120">
        <w:rPr>
          <w:rFonts w:ascii="Arial Narrow" w:hAnsi="Arial Narrow"/>
          <w:b/>
          <w:sz w:val="24"/>
          <w:szCs w:val="24"/>
        </w:rPr>
        <w:t>CLAUSULA DECIMA: DOMICILIOS</w:t>
      </w:r>
    </w:p>
    <w:p w14:paraId="3374518D" w14:textId="77777777" w:rsidR="008C532D" w:rsidRPr="00106037" w:rsidRDefault="008C532D" w:rsidP="00094199">
      <w:pPr>
        <w:spacing w:line="240" w:lineRule="auto"/>
        <w:jc w:val="both"/>
        <w:rPr>
          <w:rFonts w:ascii="Arial Narrow" w:hAnsi="Arial Narrow" w:cs="Arial"/>
          <w:sz w:val="24"/>
          <w:szCs w:val="24"/>
        </w:rPr>
      </w:pPr>
      <w:r w:rsidRPr="00106037">
        <w:rPr>
          <w:rFonts w:ascii="Arial Narrow" w:hAnsi="Arial Narrow" w:cs="Arial"/>
          <w:sz w:val="24"/>
          <w:szCs w:val="24"/>
        </w:rPr>
        <w:t>Las partes han señalado sus domicilios en la introducción del presente Contrato, quedando aceptado y entendido por las mismas que el cambio de domicilio</w:t>
      </w:r>
      <w:r>
        <w:rPr>
          <w:rFonts w:ascii="Arial Narrow" w:hAnsi="Arial Narrow" w:cs="Arial"/>
          <w:sz w:val="24"/>
          <w:szCs w:val="24"/>
        </w:rPr>
        <w:t xml:space="preserve"> de una de ellas tendrá validez</w:t>
      </w:r>
      <w:r w:rsidRPr="00106037">
        <w:rPr>
          <w:rFonts w:ascii="Arial Narrow" w:hAnsi="Arial Narrow" w:cs="Arial"/>
          <w:sz w:val="24"/>
          <w:szCs w:val="24"/>
        </w:rPr>
        <w:t xml:space="preserve"> si ésta se ubica dentro de la Ciudad de </w:t>
      </w:r>
      <w:r>
        <w:rPr>
          <w:rFonts w:ascii="Arial Narrow" w:hAnsi="Arial Narrow" w:cs="Arial"/>
          <w:sz w:val="24"/>
          <w:szCs w:val="24"/>
        </w:rPr>
        <w:t>(…) y fuera notificada por carta n</w:t>
      </w:r>
      <w:r w:rsidRPr="00106037">
        <w:rPr>
          <w:rFonts w:ascii="Arial Narrow" w:hAnsi="Arial Narrow" w:cs="Arial"/>
          <w:sz w:val="24"/>
          <w:szCs w:val="24"/>
        </w:rPr>
        <w:t xml:space="preserve">otarial; caso contrario </w:t>
      </w:r>
      <w:r>
        <w:rPr>
          <w:rFonts w:ascii="Arial Narrow" w:hAnsi="Arial Narrow" w:cs="Arial"/>
          <w:sz w:val="24"/>
          <w:szCs w:val="24"/>
        </w:rPr>
        <w:t xml:space="preserve">las notificaciones se cursarán </w:t>
      </w:r>
      <w:r w:rsidRPr="00106037">
        <w:rPr>
          <w:rFonts w:ascii="Arial Narrow" w:hAnsi="Arial Narrow" w:cs="Arial"/>
          <w:sz w:val="24"/>
          <w:szCs w:val="24"/>
        </w:rPr>
        <w:t>al domicilio indicado en la parte introductoria del presente contrato.</w:t>
      </w:r>
    </w:p>
    <w:p w14:paraId="10697028" w14:textId="77777777" w:rsidR="008C532D" w:rsidRPr="00106037" w:rsidRDefault="008C532D" w:rsidP="00094199">
      <w:pPr>
        <w:spacing w:line="240" w:lineRule="auto"/>
        <w:jc w:val="both"/>
        <w:rPr>
          <w:rFonts w:ascii="Arial Narrow" w:hAnsi="Arial Narrow" w:cs="Arial"/>
          <w:sz w:val="24"/>
          <w:szCs w:val="24"/>
        </w:rPr>
      </w:pPr>
      <w:r w:rsidRPr="00106037">
        <w:rPr>
          <w:rFonts w:ascii="Arial Narrow" w:hAnsi="Arial Narrow" w:cs="Arial"/>
          <w:sz w:val="24"/>
          <w:szCs w:val="24"/>
        </w:rPr>
        <w:t xml:space="preserve">Para los efectos de este contrato, ambas partes se someten a la jurisdicción de los Jueces y Tribunales Civiles de </w:t>
      </w:r>
      <w:r>
        <w:rPr>
          <w:rFonts w:ascii="Arial Narrow" w:hAnsi="Arial Narrow" w:cs="Arial"/>
          <w:sz w:val="24"/>
          <w:szCs w:val="24"/>
        </w:rPr>
        <w:t>(…)</w:t>
      </w:r>
      <w:r w:rsidRPr="00106037">
        <w:rPr>
          <w:rFonts w:ascii="Arial Narrow" w:hAnsi="Arial Narrow" w:cs="Arial"/>
          <w:sz w:val="24"/>
          <w:szCs w:val="24"/>
        </w:rPr>
        <w:t>, haciendo renuncia expresa del fuero de su domicilio.</w:t>
      </w:r>
    </w:p>
    <w:p w14:paraId="38007185" w14:textId="77777777" w:rsidR="008C532D" w:rsidRPr="00106037" w:rsidRDefault="008C532D" w:rsidP="00094199">
      <w:pPr>
        <w:spacing w:line="240" w:lineRule="auto"/>
        <w:jc w:val="both"/>
        <w:rPr>
          <w:rFonts w:ascii="Arial Narrow" w:hAnsi="Arial Narrow" w:cs="Arial"/>
          <w:sz w:val="24"/>
          <w:szCs w:val="24"/>
        </w:rPr>
      </w:pPr>
      <w:r w:rsidRPr="00106037">
        <w:rPr>
          <w:rFonts w:ascii="Arial Narrow" w:hAnsi="Arial Narrow" w:cs="Arial"/>
          <w:sz w:val="24"/>
          <w:szCs w:val="24"/>
        </w:rPr>
        <w:lastRenderedPageBreak/>
        <w:t xml:space="preserve">Las partes declaran que en la celebración del presente Contrato no media vacío alguno que pueda ser nulo o anulable; leída la que fuera la presente y ratificándose en el contenido de todos sus extremos, suscriben por duplicado la presente en señal de conformidad en la ciudad de </w:t>
      </w:r>
      <w:r>
        <w:rPr>
          <w:rFonts w:ascii="Arial Narrow" w:hAnsi="Arial Narrow" w:cs="Arial"/>
          <w:sz w:val="24"/>
          <w:szCs w:val="24"/>
        </w:rPr>
        <w:t>(…)</w:t>
      </w:r>
      <w:r w:rsidRPr="00106037">
        <w:rPr>
          <w:rFonts w:ascii="Arial Narrow" w:hAnsi="Arial Narrow" w:cs="Arial"/>
          <w:sz w:val="24"/>
          <w:szCs w:val="24"/>
        </w:rPr>
        <w:t xml:space="preserve"> a los </w:t>
      </w:r>
      <w:r>
        <w:rPr>
          <w:rFonts w:ascii="Arial Narrow" w:hAnsi="Arial Narrow" w:cs="Arial"/>
          <w:sz w:val="24"/>
          <w:szCs w:val="24"/>
        </w:rPr>
        <w:t>(…)</w:t>
      </w:r>
      <w:r w:rsidRPr="00106037">
        <w:rPr>
          <w:rFonts w:ascii="Arial Narrow" w:hAnsi="Arial Narrow" w:cs="Arial"/>
          <w:sz w:val="24"/>
          <w:szCs w:val="24"/>
        </w:rPr>
        <w:t xml:space="preserve"> días del mes de </w:t>
      </w:r>
      <w:r>
        <w:rPr>
          <w:rFonts w:ascii="Arial Narrow" w:hAnsi="Arial Narrow" w:cs="Arial"/>
          <w:sz w:val="24"/>
          <w:szCs w:val="24"/>
        </w:rPr>
        <w:t>(…)</w:t>
      </w:r>
      <w:r w:rsidRPr="00106037">
        <w:rPr>
          <w:rFonts w:ascii="Arial Narrow" w:hAnsi="Arial Narrow" w:cs="Arial"/>
          <w:sz w:val="24"/>
          <w:szCs w:val="24"/>
        </w:rPr>
        <w:t xml:space="preserve"> de 20</w:t>
      </w:r>
      <w:r>
        <w:rPr>
          <w:rFonts w:ascii="Arial Narrow" w:hAnsi="Arial Narrow" w:cs="Arial"/>
          <w:sz w:val="24"/>
          <w:szCs w:val="24"/>
        </w:rPr>
        <w:t>21</w:t>
      </w:r>
      <w:r w:rsidRPr="00106037">
        <w:rPr>
          <w:rFonts w:ascii="Arial Narrow" w:hAnsi="Arial Narrow" w:cs="Arial"/>
          <w:sz w:val="24"/>
          <w:szCs w:val="24"/>
        </w:rPr>
        <w:t>.</w:t>
      </w:r>
    </w:p>
    <w:p w14:paraId="040FBDA2" w14:textId="77777777" w:rsidR="008C532D" w:rsidRPr="005670CB" w:rsidRDefault="008C532D" w:rsidP="00094199">
      <w:pPr>
        <w:spacing w:line="240" w:lineRule="auto"/>
        <w:jc w:val="center"/>
        <w:rPr>
          <w:rFonts w:ascii="Arial Narrow" w:hAnsi="Arial Narrow" w:cs="Arial"/>
          <w:b/>
          <w:i/>
          <w:sz w:val="24"/>
          <w:szCs w:val="24"/>
        </w:rPr>
      </w:pPr>
      <w:r w:rsidRPr="005670CB">
        <w:rPr>
          <w:rFonts w:ascii="Arial Narrow" w:hAnsi="Arial Narrow" w:cs="Arial"/>
          <w:b/>
          <w:i/>
          <w:sz w:val="24"/>
          <w:szCs w:val="24"/>
        </w:rPr>
        <w:t>(…firma de las partes contractuales…)</w:t>
      </w:r>
    </w:p>
    <w:p w14:paraId="6AEA99CF" w14:textId="77777777" w:rsidR="00892BE1" w:rsidRDefault="00892BE1" w:rsidP="00094199">
      <w:pPr>
        <w:spacing w:line="240" w:lineRule="auto"/>
      </w:pPr>
      <w:r>
        <w:br w:type="page"/>
      </w:r>
    </w:p>
    <w:p w14:paraId="451B8F9D" w14:textId="77777777" w:rsidR="00087562" w:rsidRDefault="00892BE1" w:rsidP="00094199">
      <w:pPr>
        <w:pStyle w:val="Ttulo1"/>
      </w:pPr>
      <w:bookmarkStart w:id="4" w:name="_Toc62103426"/>
      <w:r>
        <w:lastRenderedPageBreak/>
        <w:t>MODELO 03</w:t>
      </w:r>
      <w:bookmarkEnd w:id="4"/>
    </w:p>
    <w:p w14:paraId="4D6145CA" w14:textId="77777777" w:rsidR="00892BE1" w:rsidRDefault="00892BE1" w:rsidP="00094199">
      <w:pPr>
        <w:pStyle w:val="Ttulo1"/>
      </w:pPr>
      <w:bookmarkStart w:id="5" w:name="_Toc62103427"/>
      <w:r>
        <w:t>RESOLUCIÓN DE NOMBRAMIENTO</w:t>
      </w:r>
      <w:bookmarkEnd w:id="5"/>
    </w:p>
    <w:p w14:paraId="27BF225D" w14:textId="77777777" w:rsidR="00094199" w:rsidRDefault="00094199" w:rsidP="00094199">
      <w:pPr>
        <w:spacing w:line="240" w:lineRule="auto"/>
        <w:jc w:val="center"/>
        <w:rPr>
          <w:rFonts w:ascii="Arial Narrow" w:hAnsi="Arial Narrow"/>
          <w:b/>
          <w:sz w:val="24"/>
          <w:szCs w:val="24"/>
          <w:lang w:val="es-ES"/>
        </w:rPr>
      </w:pPr>
    </w:p>
    <w:p w14:paraId="6A96044D" w14:textId="77777777" w:rsidR="00892BE1" w:rsidRPr="00113A1F" w:rsidRDefault="00892BE1" w:rsidP="00094199">
      <w:pPr>
        <w:spacing w:line="240" w:lineRule="auto"/>
        <w:jc w:val="center"/>
        <w:rPr>
          <w:rFonts w:ascii="Arial Narrow" w:hAnsi="Arial Narrow"/>
          <w:b/>
          <w:sz w:val="24"/>
          <w:szCs w:val="24"/>
          <w:lang w:val="es-ES"/>
        </w:rPr>
      </w:pPr>
      <w:r w:rsidRPr="00113A1F">
        <w:rPr>
          <w:rFonts w:ascii="Arial Narrow" w:hAnsi="Arial Narrow"/>
          <w:b/>
          <w:sz w:val="24"/>
          <w:szCs w:val="24"/>
          <w:lang w:val="es-ES"/>
        </w:rPr>
        <w:t>RESOLUCIÓN MINISTERIAL NRO. (…) – 2021 - (…siglas de la entidad, por ejemplo, PCM…)</w:t>
      </w:r>
    </w:p>
    <w:p w14:paraId="182FF8DC" w14:textId="77777777" w:rsidR="00892BE1" w:rsidRPr="00113A1F" w:rsidRDefault="00892BE1" w:rsidP="00094199">
      <w:pPr>
        <w:spacing w:line="240" w:lineRule="auto"/>
        <w:jc w:val="both"/>
        <w:rPr>
          <w:rFonts w:ascii="Arial Narrow" w:hAnsi="Arial Narrow"/>
          <w:sz w:val="24"/>
          <w:szCs w:val="24"/>
          <w:lang w:val="es-ES"/>
        </w:rPr>
      </w:pPr>
      <w:r w:rsidRPr="00113A1F">
        <w:rPr>
          <w:rFonts w:ascii="Arial Narrow" w:hAnsi="Arial Narrow"/>
          <w:sz w:val="24"/>
          <w:szCs w:val="24"/>
          <w:lang w:val="es-ES"/>
        </w:rPr>
        <w:t>Lima, 20 de enero de 2021</w:t>
      </w:r>
    </w:p>
    <w:p w14:paraId="036ABF35" w14:textId="77777777" w:rsidR="00892BE1" w:rsidRPr="00113A1F" w:rsidRDefault="00892BE1" w:rsidP="00094199">
      <w:pPr>
        <w:spacing w:line="240" w:lineRule="auto"/>
        <w:jc w:val="both"/>
        <w:rPr>
          <w:rFonts w:ascii="Arial Narrow" w:hAnsi="Arial Narrow"/>
          <w:b/>
          <w:sz w:val="24"/>
          <w:szCs w:val="24"/>
          <w:lang w:val="es-ES"/>
        </w:rPr>
      </w:pPr>
      <w:r w:rsidRPr="00113A1F">
        <w:rPr>
          <w:rFonts w:ascii="Arial Narrow" w:hAnsi="Arial Narrow"/>
          <w:b/>
          <w:sz w:val="24"/>
          <w:szCs w:val="24"/>
          <w:lang w:val="es-ES"/>
        </w:rPr>
        <w:t>CONSIDERANDO:</w:t>
      </w:r>
    </w:p>
    <w:p w14:paraId="3135F8F8" w14:textId="77777777" w:rsidR="00892BE1" w:rsidRPr="00113A1F" w:rsidRDefault="00892BE1" w:rsidP="00094199">
      <w:pPr>
        <w:spacing w:line="240" w:lineRule="auto"/>
        <w:jc w:val="both"/>
        <w:rPr>
          <w:rFonts w:ascii="Arial Narrow" w:hAnsi="Arial Narrow"/>
          <w:sz w:val="24"/>
          <w:szCs w:val="24"/>
          <w:lang w:val="es-ES"/>
        </w:rPr>
      </w:pPr>
      <w:r w:rsidRPr="00113A1F">
        <w:rPr>
          <w:rFonts w:ascii="Arial Narrow" w:hAnsi="Arial Narrow"/>
          <w:sz w:val="24"/>
          <w:szCs w:val="24"/>
          <w:lang w:val="es-ES"/>
        </w:rPr>
        <w:t xml:space="preserve">Que, el ingreso a la Administración Pública en la condición de servidor de carrera o de servidor contratado para labores de naturaleza permanente se efectúa obligatoriamente mediante concurso, siendo nulo todo acto administrativo que contravenga dicha disposición, en aplicación del artículo 28 del Reglamento de la Ley de la Carrera Administrativa, aprobado por Decreto Supremo Nº 005-90-PCM; </w:t>
      </w:r>
    </w:p>
    <w:p w14:paraId="7E9D1C14" w14:textId="77777777" w:rsidR="00892BE1" w:rsidRPr="00113A1F" w:rsidRDefault="00892BE1" w:rsidP="00094199">
      <w:pPr>
        <w:spacing w:line="240" w:lineRule="auto"/>
        <w:jc w:val="both"/>
        <w:rPr>
          <w:rFonts w:ascii="Arial Narrow" w:hAnsi="Arial Narrow"/>
          <w:sz w:val="24"/>
          <w:szCs w:val="24"/>
          <w:lang w:val="es-ES"/>
        </w:rPr>
      </w:pPr>
      <w:r w:rsidRPr="00113A1F">
        <w:rPr>
          <w:rFonts w:ascii="Arial Narrow" w:hAnsi="Arial Narrow"/>
          <w:sz w:val="24"/>
          <w:szCs w:val="24"/>
          <w:lang w:val="es-ES"/>
        </w:rPr>
        <w:t xml:space="preserve">Que, no obstante, mediante el artículo 8 de la Ley N° 31084 - Ley de Presupuesto del Sector Público para el Año Fiscal 2021, se autoriza excepcionalmente, el nombramiento de (…); </w:t>
      </w:r>
    </w:p>
    <w:p w14:paraId="6C4B313C" w14:textId="77777777" w:rsidR="00892BE1" w:rsidRPr="00113A1F" w:rsidRDefault="00892BE1" w:rsidP="00094199">
      <w:pPr>
        <w:spacing w:line="240" w:lineRule="auto"/>
        <w:jc w:val="both"/>
        <w:rPr>
          <w:rFonts w:ascii="Arial Narrow" w:hAnsi="Arial Narrow"/>
          <w:sz w:val="24"/>
          <w:szCs w:val="24"/>
          <w:lang w:val="es-ES"/>
        </w:rPr>
      </w:pPr>
      <w:r w:rsidRPr="00113A1F">
        <w:rPr>
          <w:rFonts w:ascii="Arial Narrow" w:hAnsi="Arial Narrow"/>
          <w:sz w:val="24"/>
          <w:szCs w:val="24"/>
          <w:lang w:val="es-ES"/>
        </w:rPr>
        <w:t xml:space="preserve">Que, en el marco de lo establecido en el artículo 6 y el inciso a) del artículo 11 del Decreto Legislativo N° 1023 - Decreto Legislativo que crea la Autoridad Nacional del Servicio Civil, rectora del Sistema Administrativo de Gestión de Recursos Humanos; la Autoridad Nacional del Servicio Civil (SERVIR), es el ente rector del Sistema Administrativo de Gestión de Recursos Humanos, y tiene como atribución normativa la potestad de dictar normas y directivas relacionadas a la gestión de recursos humanos del Estado; </w:t>
      </w:r>
    </w:p>
    <w:p w14:paraId="1BACC24F" w14:textId="77777777" w:rsidR="00892BE1" w:rsidRPr="00113A1F" w:rsidRDefault="00892BE1" w:rsidP="00094199">
      <w:pPr>
        <w:spacing w:line="240" w:lineRule="auto"/>
        <w:jc w:val="both"/>
        <w:rPr>
          <w:rFonts w:ascii="Arial Narrow" w:hAnsi="Arial Narrow"/>
          <w:sz w:val="24"/>
          <w:szCs w:val="24"/>
          <w:lang w:val="es-ES"/>
        </w:rPr>
      </w:pPr>
      <w:r w:rsidRPr="00113A1F">
        <w:rPr>
          <w:rFonts w:ascii="Arial Narrow" w:hAnsi="Arial Narrow"/>
          <w:sz w:val="24"/>
          <w:szCs w:val="24"/>
          <w:lang w:val="es-ES"/>
        </w:rPr>
        <w:t xml:space="preserve">Que, en atención a ello, mediante el Proveído Nº 012725-2019-OGA, la Oficina General de Administración autoriza a la Oficina de Recursos Humanos a proceder con el cronograma propuesto para la presentación de las solicitudes, para la evaluación y verificación, la publicación del cuadro final de resultados y la emisión de la respectiva resolución, recibiéndose cuatro (02) solicitudes; </w:t>
      </w:r>
    </w:p>
    <w:p w14:paraId="4DA71FC0" w14:textId="77777777" w:rsidR="00892BE1" w:rsidRPr="00113A1F" w:rsidRDefault="00892BE1" w:rsidP="00094199">
      <w:pPr>
        <w:spacing w:line="240" w:lineRule="auto"/>
        <w:jc w:val="both"/>
        <w:rPr>
          <w:rFonts w:ascii="Arial Narrow" w:hAnsi="Arial Narrow"/>
          <w:sz w:val="24"/>
          <w:szCs w:val="24"/>
          <w:lang w:val="es-ES"/>
        </w:rPr>
      </w:pPr>
      <w:r w:rsidRPr="00113A1F">
        <w:rPr>
          <w:rFonts w:ascii="Arial Narrow" w:hAnsi="Arial Narrow"/>
          <w:sz w:val="24"/>
          <w:szCs w:val="24"/>
          <w:lang w:val="es-ES"/>
        </w:rPr>
        <w:t xml:space="preserve">Que, mediante el Informe Nº (…) la Oficina de Recursos Humanos señala que se ha llevado a cabo la evaluación y verificación de los requisitos y perfil de los servidores contratados por servicios personales que presentaron su solicitud de nombramiento, de los cuales dos (02) servidores, cumplen con los requisitos para ser nombrados; </w:t>
      </w:r>
    </w:p>
    <w:p w14:paraId="1F79D46E" w14:textId="77777777" w:rsidR="00892BE1" w:rsidRPr="00113A1F" w:rsidRDefault="00892BE1" w:rsidP="00094199">
      <w:pPr>
        <w:spacing w:line="240" w:lineRule="auto"/>
        <w:jc w:val="both"/>
        <w:rPr>
          <w:rFonts w:ascii="Arial Narrow" w:hAnsi="Arial Narrow"/>
          <w:sz w:val="24"/>
          <w:szCs w:val="24"/>
          <w:lang w:val="es-ES"/>
        </w:rPr>
      </w:pPr>
      <w:r w:rsidRPr="00113A1F">
        <w:rPr>
          <w:rFonts w:ascii="Arial Narrow" w:hAnsi="Arial Narrow"/>
          <w:sz w:val="24"/>
          <w:szCs w:val="24"/>
          <w:lang w:val="es-ES"/>
        </w:rPr>
        <w:t>Que, en tal sentido, debido a que se ha cumplido con los requisitos establecidos para el nombramiento de personal contratado bajo el régimen del Decreto Legislativo 276, corresponde proceder al nombramiento de dos (02) servidores contratados, lo que no genera incremento de remuneraciones, ni demanda recursos adicionales en el Presupuesto Analítico de Personal - PAP vigente;</w:t>
      </w:r>
    </w:p>
    <w:p w14:paraId="1FD744F9" w14:textId="77777777" w:rsidR="00892BE1" w:rsidRPr="00113A1F" w:rsidRDefault="00892BE1" w:rsidP="00094199">
      <w:pPr>
        <w:spacing w:line="240" w:lineRule="auto"/>
        <w:jc w:val="both"/>
        <w:rPr>
          <w:rFonts w:ascii="Arial Narrow" w:hAnsi="Arial Narrow"/>
          <w:sz w:val="24"/>
          <w:szCs w:val="24"/>
          <w:lang w:val="es-ES"/>
        </w:rPr>
      </w:pPr>
      <w:r w:rsidRPr="00113A1F">
        <w:rPr>
          <w:rFonts w:ascii="Arial Narrow" w:hAnsi="Arial Narrow"/>
          <w:sz w:val="24"/>
          <w:szCs w:val="24"/>
          <w:lang w:val="es-ES"/>
        </w:rPr>
        <w:t>De conformidad con lo dispuesto en la Ley N° 29158 - Ley Orgánica del Poder Ejecutivo; en el Decreto Legislativo N° 1023-Decreto Legislativo que crea la Autoridad Nacional del Servicio Civil, rectora del sistema administrativo de gestión de recursos humanos; y, en el Decreto Legislativo Nº 276 - Ley de Bases de la Carrera Administrativa y de Remuneraciones del Sector Público;</w:t>
      </w:r>
    </w:p>
    <w:p w14:paraId="207DC319" w14:textId="77777777" w:rsidR="00892BE1" w:rsidRPr="00113A1F" w:rsidRDefault="00892BE1" w:rsidP="00094199">
      <w:pPr>
        <w:spacing w:line="240" w:lineRule="auto"/>
        <w:jc w:val="both"/>
        <w:rPr>
          <w:rFonts w:ascii="Arial Narrow" w:hAnsi="Arial Narrow"/>
          <w:b/>
          <w:sz w:val="24"/>
          <w:szCs w:val="24"/>
          <w:lang w:val="es-ES"/>
        </w:rPr>
      </w:pPr>
      <w:r w:rsidRPr="00113A1F">
        <w:rPr>
          <w:rFonts w:ascii="Arial Narrow" w:hAnsi="Arial Narrow"/>
          <w:b/>
          <w:sz w:val="24"/>
          <w:szCs w:val="24"/>
          <w:lang w:val="es-ES"/>
        </w:rPr>
        <w:t>SE RESUELVE:</w:t>
      </w:r>
    </w:p>
    <w:p w14:paraId="13B26A3B" w14:textId="77777777" w:rsidR="00892BE1" w:rsidRPr="00113A1F" w:rsidRDefault="00892BE1" w:rsidP="00094199">
      <w:pPr>
        <w:spacing w:line="240" w:lineRule="auto"/>
        <w:jc w:val="both"/>
        <w:rPr>
          <w:rFonts w:ascii="Arial Narrow" w:hAnsi="Arial Narrow"/>
          <w:sz w:val="24"/>
          <w:szCs w:val="24"/>
          <w:lang w:val="es-ES"/>
        </w:rPr>
      </w:pPr>
      <w:r w:rsidRPr="00113A1F">
        <w:rPr>
          <w:rFonts w:ascii="Arial Narrow" w:hAnsi="Arial Narrow"/>
          <w:b/>
          <w:sz w:val="24"/>
          <w:szCs w:val="24"/>
          <w:lang w:val="es-ES"/>
        </w:rPr>
        <w:lastRenderedPageBreak/>
        <w:t>Artículo 1</w:t>
      </w:r>
      <w:r w:rsidRPr="00113A1F">
        <w:rPr>
          <w:rFonts w:ascii="Arial Narrow" w:hAnsi="Arial Narrow"/>
          <w:sz w:val="24"/>
          <w:szCs w:val="24"/>
          <w:lang w:val="es-ES"/>
        </w:rPr>
        <w:t xml:space="preserve">. Nombrar a dos (02) servidores contratados bajo el régimen laboral del Decreto Legislativo Nº 276 de la Presidencia del Consejo de Ministros, en los cargos, niveles remunerativos, órganos y unidades orgánicas que se indican en el Anexo que forma parte integrante de la presente resolución ministerial, </w:t>
      </w:r>
    </w:p>
    <w:p w14:paraId="3EA20C3C" w14:textId="77777777" w:rsidR="00892BE1" w:rsidRPr="00113A1F" w:rsidRDefault="00892BE1" w:rsidP="00094199">
      <w:pPr>
        <w:spacing w:line="240" w:lineRule="auto"/>
        <w:jc w:val="both"/>
        <w:rPr>
          <w:rFonts w:ascii="Arial Narrow" w:hAnsi="Arial Narrow"/>
          <w:sz w:val="24"/>
          <w:szCs w:val="24"/>
          <w:lang w:val="es-ES"/>
        </w:rPr>
      </w:pPr>
      <w:r w:rsidRPr="00113A1F">
        <w:rPr>
          <w:rFonts w:ascii="Arial Narrow" w:hAnsi="Arial Narrow"/>
          <w:b/>
          <w:sz w:val="24"/>
          <w:szCs w:val="24"/>
          <w:lang w:val="es-ES"/>
        </w:rPr>
        <w:t>Articulo 2.-</w:t>
      </w:r>
      <w:r w:rsidRPr="00113A1F">
        <w:rPr>
          <w:rFonts w:ascii="Arial Narrow" w:hAnsi="Arial Narrow"/>
          <w:sz w:val="24"/>
          <w:szCs w:val="24"/>
          <w:lang w:val="es-ES"/>
        </w:rPr>
        <w:t xml:space="preserve"> Remitir copia de la presente resolución ministerial a la Oficina de Recursos Humanos y a cada uno de los Órganos de la Presidencia del Consejo de Ministros comprendidos; asimismo, el área de trámite documentario de la Oficina de Asuntos Administrativos se encarga de la respectiva notificación a cada uno de los interesados.</w:t>
      </w:r>
    </w:p>
    <w:p w14:paraId="69BC397A" w14:textId="77777777" w:rsidR="00892BE1" w:rsidRPr="00113A1F" w:rsidRDefault="00892BE1" w:rsidP="00094199">
      <w:pPr>
        <w:spacing w:line="240" w:lineRule="auto"/>
        <w:jc w:val="both"/>
        <w:rPr>
          <w:rFonts w:ascii="Arial Narrow" w:hAnsi="Arial Narrow"/>
          <w:sz w:val="24"/>
          <w:szCs w:val="24"/>
          <w:lang w:val="es-ES"/>
        </w:rPr>
      </w:pPr>
      <w:r w:rsidRPr="00113A1F">
        <w:rPr>
          <w:rFonts w:ascii="Arial Narrow" w:hAnsi="Arial Narrow"/>
          <w:sz w:val="24"/>
          <w:szCs w:val="24"/>
          <w:lang w:val="es-ES"/>
        </w:rPr>
        <w:t>Regístrese, comuníquese y publíquese.</w:t>
      </w:r>
    </w:p>
    <w:p w14:paraId="74F5FBCC" w14:textId="77777777" w:rsidR="00892BE1" w:rsidRPr="00113A1F" w:rsidRDefault="00892BE1" w:rsidP="00094199">
      <w:pPr>
        <w:spacing w:line="240" w:lineRule="auto"/>
        <w:jc w:val="center"/>
        <w:rPr>
          <w:rFonts w:ascii="Arial Narrow" w:hAnsi="Arial Narrow"/>
          <w:i/>
          <w:sz w:val="24"/>
          <w:szCs w:val="24"/>
          <w:lang w:val="es-ES"/>
        </w:rPr>
      </w:pPr>
      <w:r w:rsidRPr="00113A1F">
        <w:rPr>
          <w:rFonts w:ascii="Arial Narrow" w:hAnsi="Arial Narrow"/>
          <w:i/>
          <w:sz w:val="24"/>
          <w:szCs w:val="24"/>
          <w:lang w:val="es-ES"/>
        </w:rPr>
        <w:t>(...firma y post firma del titular de la entidad donde ser dispondrá el nombramiento, por ejemplo, Presidente del Consejo de Ministros…)</w:t>
      </w:r>
    </w:p>
    <w:p w14:paraId="1BC9B254" w14:textId="77777777" w:rsidR="00892BE1" w:rsidRPr="00113A1F" w:rsidRDefault="00892BE1" w:rsidP="00094199">
      <w:pPr>
        <w:spacing w:line="240" w:lineRule="auto"/>
        <w:jc w:val="center"/>
        <w:rPr>
          <w:rFonts w:ascii="Arial Narrow" w:hAnsi="Arial Narrow"/>
          <w:sz w:val="24"/>
          <w:szCs w:val="24"/>
          <w:lang w:val="es-ES"/>
        </w:rPr>
      </w:pPr>
      <w:r w:rsidRPr="00113A1F">
        <w:rPr>
          <w:rFonts w:ascii="Arial Narrow" w:hAnsi="Arial Narrow"/>
          <w:sz w:val="24"/>
          <w:szCs w:val="24"/>
          <w:lang w:val="es-ES"/>
        </w:rPr>
        <w:t>Anexo</w:t>
      </w:r>
    </w:p>
    <w:tbl>
      <w:tblPr>
        <w:tblStyle w:val="Tablaconcuadrcula"/>
        <w:tblW w:w="0" w:type="auto"/>
        <w:tblLook w:val="04A0" w:firstRow="1" w:lastRow="0" w:firstColumn="1" w:lastColumn="0" w:noHBand="0" w:noVBand="1"/>
      </w:tblPr>
      <w:tblGrid>
        <w:gridCol w:w="2286"/>
        <w:gridCol w:w="1069"/>
        <w:gridCol w:w="1718"/>
        <w:gridCol w:w="1725"/>
        <w:gridCol w:w="1696"/>
      </w:tblGrid>
      <w:tr w:rsidR="00892BE1" w:rsidRPr="00113A1F" w14:paraId="1E580D13" w14:textId="77777777" w:rsidTr="00173566">
        <w:tc>
          <w:tcPr>
            <w:tcW w:w="2405" w:type="dxa"/>
          </w:tcPr>
          <w:p w14:paraId="23CB05AD" w14:textId="77777777" w:rsidR="00892BE1" w:rsidRPr="00113A1F" w:rsidRDefault="00892BE1" w:rsidP="00094199">
            <w:pPr>
              <w:jc w:val="center"/>
              <w:rPr>
                <w:rFonts w:ascii="Arial Narrow" w:hAnsi="Arial Narrow"/>
                <w:sz w:val="16"/>
                <w:szCs w:val="16"/>
                <w:lang w:val="es-ES"/>
              </w:rPr>
            </w:pPr>
            <w:r w:rsidRPr="00113A1F">
              <w:rPr>
                <w:rFonts w:ascii="Arial Narrow" w:hAnsi="Arial Narrow"/>
                <w:sz w:val="16"/>
                <w:szCs w:val="16"/>
                <w:lang w:val="es-ES"/>
              </w:rPr>
              <w:t>APELLIDOS Y NOMBRES DEL SERVIDOR</w:t>
            </w:r>
          </w:p>
        </w:tc>
        <w:tc>
          <w:tcPr>
            <w:tcW w:w="1125" w:type="dxa"/>
          </w:tcPr>
          <w:p w14:paraId="3EA58A6D" w14:textId="77777777" w:rsidR="00892BE1" w:rsidRPr="00113A1F" w:rsidRDefault="00892BE1" w:rsidP="00094199">
            <w:pPr>
              <w:jc w:val="center"/>
              <w:rPr>
                <w:rFonts w:ascii="Arial Narrow" w:hAnsi="Arial Narrow"/>
                <w:sz w:val="16"/>
                <w:szCs w:val="16"/>
                <w:lang w:val="es-ES"/>
              </w:rPr>
            </w:pPr>
            <w:r w:rsidRPr="00113A1F">
              <w:rPr>
                <w:rFonts w:ascii="Arial Narrow" w:hAnsi="Arial Narrow"/>
                <w:sz w:val="16"/>
                <w:szCs w:val="16"/>
                <w:lang w:val="es-ES"/>
              </w:rPr>
              <w:t>DNI</w:t>
            </w:r>
          </w:p>
        </w:tc>
        <w:tc>
          <w:tcPr>
            <w:tcW w:w="1766" w:type="dxa"/>
          </w:tcPr>
          <w:p w14:paraId="6FBC437F" w14:textId="77777777" w:rsidR="00892BE1" w:rsidRPr="00113A1F" w:rsidRDefault="00892BE1" w:rsidP="00094199">
            <w:pPr>
              <w:jc w:val="center"/>
              <w:rPr>
                <w:rFonts w:ascii="Arial Narrow" w:hAnsi="Arial Narrow"/>
                <w:sz w:val="16"/>
                <w:szCs w:val="16"/>
                <w:lang w:val="es-ES"/>
              </w:rPr>
            </w:pPr>
            <w:r w:rsidRPr="00113A1F">
              <w:rPr>
                <w:rFonts w:ascii="Arial Narrow" w:hAnsi="Arial Narrow"/>
                <w:sz w:val="16"/>
                <w:szCs w:val="16"/>
                <w:lang w:val="es-ES"/>
              </w:rPr>
              <w:t>CARGO ESTRUCTURAL</w:t>
            </w:r>
          </w:p>
        </w:tc>
        <w:tc>
          <w:tcPr>
            <w:tcW w:w="1766" w:type="dxa"/>
          </w:tcPr>
          <w:p w14:paraId="24765F6A" w14:textId="77777777" w:rsidR="00892BE1" w:rsidRPr="00113A1F" w:rsidRDefault="00892BE1" w:rsidP="00094199">
            <w:pPr>
              <w:jc w:val="center"/>
              <w:rPr>
                <w:rFonts w:ascii="Arial Narrow" w:hAnsi="Arial Narrow"/>
                <w:sz w:val="16"/>
                <w:szCs w:val="16"/>
                <w:lang w:val="es-ES"/>
              </w:rPr>
            </w:pPr>
            <w:r w:rsidRPr="00113A1F">
              <w:rPr>
                <w:rFonts w:ascii="Arial Narrow" w:hAnsi="Arial Narrow"/>
                <w:sz w:val="16"/>
                <w:szCs w:val="16"/>
                <w:lang w:val="es-ES"/>
              </w:rPr>
              <w:t>NIVEL REMUNERATIVO</w:t>
            </w:r>
          </w:p>
        </w:tc>
        <w:tc>
          <w:tcPr>
            <w:tcW w:w="1766" w:type="dxa"/>
          </w:tcPr>
          <w:p w14:paraId="6C373E25" w14:textId="77777777" w:rsidR="00892BE1" w:rsidRPr="00113A1F" w:rsidRDefault="00892BE1" w:rsidP="00094199">
            <w:pPr>
              <w:jc w:val="center"/>
              <w:rPr>
                <w:rFonts w:ascii="Arial Narrow" w:hAnsi="Arial Narrow"/>
                <w:sz w:val="16"/>
                <w:szCs w:val="16"/>
                <w:lang w:val="es-ES"/>
              </w:rPr>
            </w:pPr>
            <w:r w:rsidRPr="00113A1F">
              <w:rPr>
                <w:rFonts w:ascii="Arial Narrow" w:hAnsi="Arial Narrow"/>
                <w:sz w:val="16"/>
                <w:szCs w:val="16"/>
                <w:lang w:val="es-ES"/>
              </w:rPr>
              <w:t>UNIDAD ORGÁNICA</w:t>
            </w:r>
          </w:p>
        </w:tc>
      </w:tr>
      <w:tr w:rsidR="00892BE1" w:rsidRPr="00113A1F" w14:paraId="14568DC1" w14:textId="77777777" w:rsidTr="00173566">
        <w:tc>
          <w:tcPr>
            <w:tcW w:w="2405" w:type="dxa"/>
          </w:tcPr>
          <w:p w14:paraId="32FA60A7" w14:textId="77777777" w:rsidR="00892BE1" w:rsidRPr="00113A1F" w:rsidRDefault="00892BE1" w:rsidP="00094199">
            <w:pPr>
              <w:jc w:val="center"/>
              <w:rPr>
                <w:rFonts w:ascii="Arial Narrow" w:hAnsi="Arial Narrow"/>
                <w:sz w:val="16"/>
                <w:szCs w:val="16"/>
                <w:lang w:val="es-ES"/>
              </w:rPr>
            </w:pPr>
            <w:r w:rsidRPr="00113A1F">
              <w:rPr>
                <w:rFonts w:ascii="Arial Narrow" w:hAnsi="Arial Narrow"/>
                <w:sz w:val="16"/>
                <w:szCs w:val="16"/>
                <w:lang w:val="es-ES"/>
              </w:rPr>
              <w:t>(…)</w:t>
            </w:r>
          </w:p>
        </w:tc>
        <w:tc>
          <w:tcPr>
            <w:tcW w:w="1125" w:type="dxa"/>
          </w:tcPr>
          <w:p w14:paraId="4A5ABCD6" w14:textId="77777777" w:rsidR="00892BE1" w:rsidRPr="00113A1F" w:rsidRDefault="00892BE1" w:rsidP="00094199">
            <w:pPr>
              <w:jc w:val="center"/>
              <w:rPr>
                <w:rFonts w:ascii="Arial Narrow" w:hAnsi="Arial Narrow"/>
                <w:sz w:val="16"/>
                <w:szCs w:val="16"/>
                <w:lang w:val="es-ES"/>
              </w:rPr>
            </w:pPr>
            <w:r w:rsidRPr="00113A1F">
              <w:rPr>
                <w:rFonts w:ascii="Arial Narrow" w:hAnsi="Arial Narrow"/>
                <w:sz w:val="16"/>
                <w:szCs w:val="16"/>
                <w:lang w:val="es-ES"/>
              </w:rPr>
              <w:t>(…)</w:t>
            </w:r>
          </w:p>
        </w:tc>
        <w:tc>
          <w:tcPr>
            <w:tcW w:w="1766" w:type="dxa"/>
          </w:tcPr>
          <w:p w14:paraId="160B333D" w14:textId="77777777" w:rsidR="00892BE1" w:rsidRPr="00113A1F" w:rsidRDefault="00892BE1" w:rsidP="00094199">
            <w:pPr>
              <w:jc w:val="center"/>
              <w:rPr>
                <w:rFonts w:ascii="Arial Narrow" w:hAnsi="Arial Narrow"/>
                <w:sz w:val="16"/>
                <w:szCs w:val="16"/>
                <w:lang w:val="es-ES"/>
              </w:rPr>
            </w:pPr>
            <w:r w:rsidRPr="00113A1F">
              <w:rPr>
                <w:rFonts w:ascii="Arial Narrow" w:hAnsi="Arial Narrow"/>
                <w:sz w:val="16"/>
                <w:szCs w:val="16"/>
                <w:lang w:val="es-ES"/>
              </w:rPr>
              <w:t>Técnico Administrativo III</w:t>
            </w:r>
          </w:p>
        </w:tc>
        <w:tc>
          <w:tcPr>
            <w:tcW w:w="1766" w:type="dxa"/>
          </w:tcPr>
          <w:p w14:paraId="46B9684D" w14:textId="77777777" w:rsidR="00892BE1" w:rsidRPr="00113A1F" w:rsidRDefault="00892BE1" w:rsidP="00094199">
            <w:pPr>
              <w:jc w:val="center"/>
              <w:rPr>
                <w:rFonts w:ascii="Arial Narrow" w:hAnsi="Arial Narrow"/>
                <w:sz w:val="16"/>
                <w:szCs w:val="16"/>
                <w:lang w:val="es-ES"/>
              </w:rPr>
            </w:pPr>
            <w:r w:rsidRPr="00113A1F">
              <w:rPr>
                <w:rFonts w:ascii="Arial Narrow" w:hAnsi="Arial Narrow"/>
                <w:sz w:val="16"/>
                <w:szCs w:val="16"/>
                <w:lang w:val="es-ES"/>
              </w:rPr>
              <w:t>STA</w:t>
            </w:r>
          </w:p>
        </w:tc>
        <w:tc>
          <w:tcPr>
            <w:tcW w:w="1766" w:type="dxa"/>
          </w:tcPr>
          <w:p w14:paraId="51E33434" w14:textId="77777777" w:rsidR="00892BE1" w:rsidRPr="00113A1F" w:rsidRDefault="00892BE1" w:rsidP="00094199">
            <w:pPr>
              <w:jc w:val="center"/>
              <w:rPr>
                <w:rFonts w:ascii="Arial Narrow" w:hAnsi="Arial Narrow"/>
                <w:sz w:val="16"/>
                <w:szCs w:val="16"/>
                <w:lang w:val="es-ES"/>
              </w:rPr>
            </w:pPr>
            <w:r w:rsidRPr="00113A1F">
              <w:rPr>
                <w:rFonts w:ascii="Arial Narrow" w:hAnsi="Arial Narrow"/>
                <w:sz w:val="16"/>
                <w:szCs w:val="16"/>
                <w:lang w:val="es-ES"/>
              </w:rPr>
              <w:t>Oficina de Asuntos Financieros</w:t>
            </w:r>
          </w:p>
        </w:tc>
      </w:tr>
      <w:tr w:rsidR="00892BE1" w:rsidRPr="00113A1F" w14:paraId="3AF39CDB" w14:textId="77777777" w:rsidTr="00173566">
        <w:tc>
          <w:tcPr>
            <w:tcW w:w="2405" w:type="dxa"/>
          </w:tcPr>
          <w:p w14:paraId="5788D6F1" w14:textId="77777777" w:rsidR="00892BE1" w:rsidRPr="00113A1F" w:rsidRDefault="00892BE1" w:rsidP="00094199">
            <w:pPr>
              <w:jc w:val="center"/>
              <w:rPr>
                <w:rFonts w:ascii="Arial Narrow" w:hAnsi="Arial Narrow"/>
                <w:sz w:val="16"/>
                <w:szCs w:val="16"/>
                <w:lang w:val="es-ES"/>
              </w:rPr>
            </w:pPr>
            <w:r w:rsidRPr="00113A1F">
              <w:rPr>
                <w:rFonts w:ascii="Arial Narrow" w:hAnsi="Arial Narrow"/>
                <w:sz w:val="16"/>
                <w:szCs w:val="16"/>
                <w:lang w:val="es-ES"/>
              </w:rPr>
              <w:t>(…)</w:t>
            </w:r>
          </w:p>
        </w:tc>
        <w:tc>
          <w:tcPr>
            <w:tcW w:w="1125" w:type="dxa"/>
          </w:tcPr>
          <w:p w14:paraId="37AAAD60" w14:textId="77777777" w:rsidR="00892BE1" w:rsidRPr="00113A1F" w:rsidRDefault="00892BE1" w:rsidP="00094199">
            <w:pPr>
              <w:jc w:val="center"/>
              <w:rPr>
                <w:rFonts w:ascii="Arial Narrow" w:hAnsi="Arial Narrow"/>
                <w:sz w:val="16"/>
                <w:szCs w:val="16"/>
                <w:lang w:val="es-ES"/>
              </w:rPr>
            </w:pPr>
            <w:r w:rsidRPr="00113A1F">
              <w:rPr>
                <w:rFonts w:ascii="Arial Narrow" w:hAnsi="Arial Narrow"/>
                <w:sz w:val="16"/>
                <w:szCs w:val="16"/>
                <w:lang w:val="es-ES"/>
              </w:rPr>
              <w:t>(…)</w:t>
            </w:r>
          </w:p>
        </w:tc>
        <w:tc>
          <w:tcPr>
            <w:tcW w:w="1766" w:type="dxa"/>
          </w:tcPr>
          <w:p w14:paraId="29C9FCD7" w14:textId="77777777" w:rsidR="00892BE1" w:rsidRPr="00113A1F" w:rsidRDefault="00892BE1" w:rsidP="00094199">
            <w:pPr>
              <w:jc w:val="center"/>
              <w:rPr>
                <w:rFonts w:ascii="Arial Narrow" w:hAnsi="Arial Narrow"/>
                <w:sz w:val="16"/>
                <w:szCs w:val="16"/>
                <w:lang w:val="es-ES"/>
              </w:rPr>
            </w:pPr>
            <w:r w:rsidRPr="00113A1F">
              <w:rPr>
                <w:rFonts w:ascii="Arial Narrow" w:hAnsi="Arial Narrow"/>
                <w:sz w:val="16"/>
                <w:szCs w:val="16"/>
                <w:lang w:val="es-ES"/>
              </w:rPr>
              <w:t>Experto en Sistema Administrativo I</w:t>
            </w:r>
          </w:p>
        </w:tc>
        <w:tc>
          <w:tcPr>
            <w:tcW w:w="1766" w:type="dxa"/>
          </w:tcPr>
          <w:p w14:paraId="44F58A17" w14:textId="77777777" w:rsidR="00892BE1" w:rsidRPr="00113A1F" w:rsidRDefault="00892BE1" w:rsidP="00094199">
            <w:pPr>
              <w:jc w:val="center"/>
              <w:rPr>
                <w:rFonts w:ascii="Arial Narrow" w:hAnsi="Arial Narrow"/>
                <w:sz w:val="16"/>
                <w:szCs w:val="16"/>
                <w:lang w:val="es-ES"/>
              </w:rPr>
            </w:pPr>
            <w:r w:rsidRPr="00113A1F">
              <w:rPr>
                <w:rFonts w:ascii="Arial Narrow" w:hAnsi="Arial Narrow"/>
                <w:sz w:val="16"/>
                <w:szCs w:val="16"/>
                <w:lang w:val="es-ES"/>
              </w:rPr>
              <w:t>F-3</w:t>
            </w:r>
          </w:p>
        </w:tc>
        <w:tc>
          <w:tcPr>
            <w:tcW w:w="1766" w:type="dxa"/>
          </w:tcPr>
          <w:p w14:paraId="1ABF60DC" w14:textId="77777777" w:rsidR="00892BE1" w:rsidRPr="00113A1F" w:rsidRDefault="00892BE1" w:rsidP="00094199">
            <w:pPr>
              <w:jc w:val="center"/>
              <w:rPr>
                <w:rFonts w:ascii="Arial Narrow" w:hAnsi="Arial Narrow"/>
                <w:sz w:val="16"/>
                <w:szCs w:val="16"/>
                <w:lang w:val="es-ES"/>
              </w:rPr>
            </w:pPr>
            <w:r w:rsidRPr="00113A1F">
              <w:rPr>
                <w:rFonts w:ascii="Arial Narrow" w:hAnsi="Arial Narrow"/>
                <w:sz w:val="16"/>
                <w:szCs w:val="16"/>
                <w:lang w:val="es-ES"/>
              </w:rPr>
              <w:t>Secretaría de Gobierno Digital</w:t>
            </w:r>
          </w:p>
        </w:tc>
      </w:tr>
    </w:tbl>
    <w:p w14:paraId="2ED55B98" w14:textId="77777777" w:rsidR="00892BE1" w:rsidRDefault="00892BE1" w:rsidP="00094199">
      <w:pPr>
        <w:spacing w:line="240" w:lineRule="auto"/>
        <w:jc w:val="center"/>
      </w:pPr>
    </w:p>
    <w:p w14:paraId="4A27AE7C" w14:textId="77777777" w:rsidR="00571209" w:rsidRDefault="00571209" w:rsidP="00094199">
      <w:pPr>
        <w:spacing w:line="240" w:lineRule="auto"/>
      </w:pPr>
      <w:r>
        <w:br w:type="page"/>
      </w:r>
    </w:p>
    <w:p w14:paraId="6F5DA3D6" w14:textId="77777777" w:rsidR="00892BE1" w:rsidRDefault="00571209" w:rsidP="00094199">
      <w:pPr>
        <w:pStyle w:val="Ttulo1"/>
      </w:pPr>
      <w:bookmarkStart w:id="6" w:name="_Toc62103428"/>
      <w:r>
        <w:lastRenderedPageBreak/>
        <w:t>MODELO 04</w:t>
      </w:r>
      <w:bookmarkEnd w:id="6"/>
    </w:p>
    <w:p w14:paraId="76632BF2" w14:textId="77777777" w:rsidR="00571209" w:rsidRDefault="00571209" w:rsidP="00094199">
      <w:pPr>
        <w:pStyle w:val="Ttulo1"/>
      </w:pPr>
      <w:bookmarkStart w:id="7" w:name="_Toc62103429"/>
      <w:r>
        <w:t>CONTRATO DE TRABAJO A PLAZO INDETERMINADO</w:t>
      </w:r>
      <w:bookmarkEnd w:id="7"/>
    </w:p>
    <w:p w14:paraId="5599CFA2" w14:textId="77777777" w:rsidR="00094199" w:rsidRDefault="00094199" w:rsidP="00094199">
      <w:pPr>
        <w:pStyle w:val="Sinespaciado"/>
        <w:jc w:val="center"/>
        <w:rPr>
          <w:rFonts w:ascii="Arial Narrow" w:hAnsi="Arial Narrow"/>
          <w:b/>
          <w:sz w:val="24"/>
          <w:szCs w:val="24"/>
        </w:rPr>
      </w:pPr>
    </w:p>
    <w:p w14:paraId="08BF6946" w14:textId="77777777" w:rsidR="00571209" w:rsidRPr="002E6A94" w:rsidRDefault="00571209" w:rsidP="00094199">
      <w:pPr>
        <w:pStyle w:val="Sinespaciado"/>
        <w:jc w:val="center"/>
        <w:rPr>
          <w:rFonts w:ascii="Arial Narrow" w:hAnsi="Arial Narrow"/>
          <w:b/>
          <w:sz w:val="24"/>
          <w:szCs w:val="24"/>
        </w:rPr>
      </w:pPr>
      <w:r w:rsidRPr="002E6A94">
        <w:rPr>
          <w:rFonts w:ascii="Arial Narrow" w:hAnsi="Arial Narrow"/>
          <w:b/>
          <w:sz w:val="24"/>
          <w:szCs w:val="24"/>
        </w:rPr>
        <w:t>CONTRATO DE TRABAJO A PLAZO INDETERMINADO</w:t>
      </w:r>
    </w:p>
    <w:p w14:paraId="323659BA" w14:textId="77777777" w:rsidR="00571209" w:rsidRDefault="00571209" w:rsidP="00094199">
      <w:pPr>
        <w:pStyle w:val="Sinespaciado"/>
        <w:jc w:val="both"/>
        <w:rPr>
          <w:rFonts w:ascii="Arial Narrow" w:hAnsi="Arial Narrow"/>
          <w:sz w:val="24"/>
          <w:szCs w:val="24"/>
        </w:rPr>
      </w:pPr>
    </w:p>
    <w:p w14:paraId="6A1D105B" w14:textId="77777777" w:rsidR="00571209" w:rsidRDefault="00571209" w:rsidP="00094199">
      <w:pPr>
        <w:pStyle w:val="Sinespaciado"/>
        <w:jc w:val="both"/>
        <w:rPr>
          <w:rFonts w:ascii="Arial Narrow" w:hAnsi="Arial Narrow"/>
          <w:sz w:val="24"/>
          <w:szCs w:val="24"/>
        </w:rPr>
      </w:pPr>
      <w:r w:rsidRPr="002E6A94">
        <w:rPr>
          <w:rFonts w:ascii="Arial Narrow" w:hAnsi="Arial Narrow"/>
          <w:sz w:val="24"/>
          <w:szCs w:val="24"/>
        </w:rPr>
        <w:t>Conste por el presente documento, el Contrato Individual de Trabajo, a Plazo Indeterminado, que celebran de conformidad con el Art. 4º del TUO del D.</w:t>
      </w:r>
      <w:r>
        <w:rPr>
          <w:rFonts w:ascii="Arial Narrow" w:hAnsi="Arial Narrow"/>
          <w:sz w:val="24"/>
          <w:szCs w:val="24"/>
        </w:rPr>
        <w:t xml:space="preserve"> </w:t>
      </w:r>
      <w:r w:rsidRPr="002E6A94">
        <w:rPr>
          <w:rFonts w:ascii="Arial Narrow" w:hAnsi="Arial Narrow"/>
          <w:sz w:val="24"/>
          <w:szCs w:val="24"/>
        </w:rPr>
        <w:t>Leg. 728, Ley de Productividad y Competitividad Laboral, aprobado por D.S. Nº 003-97-TR, y normas complementarias, de una parte (</w:t>
      </w:r>
      <w:r>
        <w:rPr>
          <w:rFonts w:ascii="Arial Narrow" w:hAnsi="Arial Narrow"/>
          <w:sz w:val="24"/>
          <w:szCs w:val="24"/>
        </w:rPr>
        <w:t>…razón s</w:t>
      </w:r>
      <w:r w:rsidRPr="002E6A94">
        <w:rPr>
          <w:rFonts w:ascii="Arial Narrow" w:hAnsi="Arial Narrow"/>
          <w:sz w:val="24"/>
          <w:szCs w:val="24"/>
        </w:rPr>
        <w:t>ocial o nombre y apellidos del empleador</w:t>
      </w:r>
      <w:r>
        <w:rPr>
          <w:rFonts w:ascii="Arial Narrow" w:hAnsi="Arial Narrow"/>
          <w:sz w:val="24"/>
          <w:szCs w:val="24"/>
        </w:rPr>
        <w:t>…</w:t>
      </w:r>
      <w:r w:rsidRPr="002E6A94">
        <w:rPr>
          <w:rFonts w:ascii="Arial Narrow" w:hAnsi="Arial Narrow"/>
          <w:sz w:val="24"/>
          <w:szCs w:val="24"/>
        </w:rPr>
        <w:t xml:space="preserve">), con RUC Nº </w:t>
      </w:r>
      <w:r>
        <w:rPr>
          <w:rFonts w:ascii="Arial Narrow" w:hAnsi="Arial Narrow"/>
          <w:sz w:val="24"/>
          <w:szCs w:val="24"/>
        </w:rPr>
        <w:t>(…)</w:t>
      </w:r>
      <w:r w:rsidRPr="002E6A94">
        <w:rPr>
          <w:rFonts w:ascii="Arial Narrow" w:hAnsi="Arial Narrow"/>
          <w:sz w:val="24"/>
          <w:szCs w:val="24"/>
        </w:rPr>
        <w:t xml:space="preserve">, y domicilio en </w:t>
      </w:r>
      <w:r>
        <w:rPr>
          <w:rFonts w:ascii="Arial Narrow" w:hAnsi="Arial Narrow"/>
          <w:sz w:val="24"/>
          <w:szCs w:val="24"/>
        </w:rPr>
        <w:t>(…)</w:t>
      </w:r>
      <w:r w:rsidRPr="002E6A94">
        <w:rPr>
          <w:rFonts w:ascii="Arial Narrow" w:hAnsi="Arial Narrow"/>
          <w:sz w:val="24"/>
          <w:szCs w:val="24"/>
        </w:rPr>
        <w:t xml:space="preserve"> a la que se le denominará LA EMPRESA, representada por </w:t>
      </w:r>
      <w:r>
        <w:rPr>
          <w:rFonts w:ascii="Arial Narrow" w:hAnsi="Arial Narrow"/>
          <w:sz w:val="24"/>
          <w:szCs w:val="24"/>
        </w:rPr>
        <w:t>(…), identificado con DNI</w:t>
      </w:r>
      <w:r w:rsidRPr="002E6A94">
        <w:rPr>
          <w:rFonts w:ascii="Arial Narrow" w:hAnsi="Arial Narrow"/>
          <w:sz w:val="24"/>
          <w:szCs w:val="24"/>
        </w:rPr>
        <w:t xml:space="preserve"> Nº</w:t>
      </w:r>
      <w:r>
        <w:rPr>
          <w:rFonts w:ascii="Arial Narrow" w:hAnsi="Arial Narrow"/>
          <w:sz w:val="24"/>
          <w:szCs w:val="24"/>
        </w:rPr>
        <w:t xml:space="preserve"> (…)</w:t>
      </w:r>
      <w:r w:rsidRPr="002E6A94">
        <w:rPr>
          <w:rFonts w:ascii="Arial Narrow" w:hAnsi="Arial Narrow"/>
          <w:sz w:val="24"/>
          <w:szCs w:val="24"/>
        </w:rPr>
        <w:t>, y de otra parte (</w:t>
      </w:r>
      <w:r>
        <w:rPr>
          <w:rFonts w:ascii="Arial Narrow" w:hAnsi="Arial Narrow"/>
          <w:sz w:val="24"/>
          <w:szCs w:val="24"/>
        </w:rPr>
        <w:t>…n</w:t>
      </w:r>
      <w:r w:rsidRPr="002E6A94">
        <w:rPr>
          <w:rFonts w:ascii="Arial Narrow" w:hAnsi="Arial Narrow"/>
          <w:sz w:val="24"/>
          <w:szCs w:val="24"/>
        </w:rPr>
        <w:t>ombres y apellidos del trabajador</w:t>
      </w:r>
      <w:r>
        <w:rPr>
          <w:rFonts w:ascii="Arial Narrow" w:hAnsi="Arial Narrow"/>
          <w:sz w:val="24"/>
          <w:szCs w:val="24"/>
        </w:rPr>
        <w:t>…</w:t>
      </w:r>
      <w:r w:rsidRPr="002E6A94">
        <w:rPr>
          <w:rFonts w:ascii="Arial Narrow" w:hAnsi="Arial Narrow"/>
          <w:sz w:val="24"/>
          <w:szCs w:val="24"/>
        </w:rPr>
        <w:t>), al que en lo sucesivo se le designará como EL</w:t>
      </w:r>
      <w:r>
        <w:rPr>
          <w:rFonts w:ascii="Arial Narrow" w:hAnsi="Arial Narrow"/>
          <w:sz w:val="24"/>
          <w:szCs w:val="24"/>
        </w:rPr>
        <w:t xml:space="preserve"> TRABAJADOR, identificado con DNI</w:t>
      </w:r>
      <w:r w:rsidRPr="002E6A94">
        <w:rPr>
          <w:rFonts w:ascii="Arial Narrow" w:hAnsi="Arial Narrow"/>
          <w:sz w:val="24"/>
          <w:szCs w:val="24"/>
        </w:rPr>
        <w:t xml:space="preserve"> Nº </w:t>
      </w:r>
      <w:r>
        <w:rPr>
          <w:rFonts w:ascii="Arial Narrow" w:hAnsi="Arial Narrow"/>
          <w:sz w:val="24"/>
          <w:szCs w:val="24"/>
        </w:rPr>
        <w:t>(…)</w:t>
      </w:r>
      <w:r w:rsidRPr="002E6A94">
        <w:rPr>
          <w:rFonts w:ascii="Arial Narrow" w:hAnsi="Arial Narrow"/>
          <w:sz w:val="24"/>
          <w:szCs w:val="24"/>
        </w:rPr>
        <w:t>,</w:t>
      </w:r>
      <w:r>
        <w:rPr>
          <w:rFonts w:ascii="Arial Narrow" w:hAnsi="Arial Narrow"/>
          <w:sz w:val="24"/>
          <w:szCs w:val="24"/>
        </w:rPr>
        <w:t xml:space="preserve"> </w:t>
      </w:r>
      <w:r w:rsidRPr="002E6A94">
        <w:rPr>
          <w:rFonts w:ascii="Arial Narrow" w:hAnsi="Arial Narrow"/>
          <w:sz w:val="24"/>
          <w:szCs w:val="24"/>
        </w:rPr>
        <w:t xml:space="preserve">con domicilio en </w:t>
      </w:r>
      <w:r>
        <w:rPr>
          <w:rFonts w:ascii="Arial Narrow" w:hAnsi="Arial Narrow"/>
          <w:sz w:val="24"/>
          <w:szCs w:val="24"/>
        </w:rPr>
        <w:t>(…)</w:t>
      </w:r>
      <w:r w:rsidRPr="002E6A94">
        <w:rPr>
          <w:rFonts w:ascii="Arial Narrow" w:hAnsi="Arial Narrow"/>
          <w:sz w:val="24"/>
          <w:szCs w:val="24"/>
        </w:rPr>
        <w:t>, en los términos y condiciones siguientes:</w:t>
      </w:r>
    </w:p>
    <w:p w14:paraId="78096073" w14:textId="77777777" w:rsidR="00571209" w:rsidRPr="002E6A94" w:rsidRDefault="00571209" w:rsidP="00094199">
      <w:pPr>
        <w:pStyle w:val="Sinespaciado"/>
        <w:jc w:val="both"/>
        <w:rPr>
          <w:rFonts w:ascii="Arial Narrow" w:hAnsi="Arial Narrow"/>
          <w:sz w:val="24"/>
          <w:szCs w:val="24"/>
        </w:rPr>
      </w:pPr>
    </w:p>
    <w:p w14:paraId="1AC6237A" w14:textId="77777777" w:rsidR="00571209" w:rsidRDefault="00571209" w:rsidP="00094199">
      <w:pPr>
        <w:pStyle w:val="Sinespaciado"/>
        <w:jc w:val="both"/>
        <w:rPr>
          <w:rFonts w:ascii="Arial Narrow" w:hAnsi="Arial Narrow"/>
          <w:sz w:val="24"/>
          <w:szCs w:val="24"/>
        </w:rPr>
      </w:pPr>
      <w:r w:rsidRPr="002E6A94">
        <w:rPr>
          <w:rFonts w:ascii="Arial Narrow" w:hAnsi="Arial Narrow"/>
          <w:b/>
          <w:sz w:val="24"/>
          <w:szCs w:val="24"/>
        </w:rPr>
        <w:t>Primero</w:t>
      </w:r>
      <w:r>
        <w:rPr>
          <w:rFonts w:ascii="Arial Narrow" w:hAnsi="Arial Narrow"/>
          <w:sz w:val="24"/>
          <w:szCs w:val="24"/>
        </w:rPr>
        <w:t>.</w:t>
      </w:r>
      <w:r w:rsidRPr="002E6A94">
        <w:rPr>
          <w:rFonts w:ascii="Arial Narrow" w:hAnsi="Arial Narrow"/>
          <w:sz w:val="24"/>
          <w:szCs w:val="24"/>
        </w:rPr>
        <w:t xml:space="preserve"> LA EMPRESA contrata los servicios personales de EL TRABAJADOR, a partir del </w:t>
      </w:r>
      <w:r>
        <w:rPr>
          <w:rFonts w:ascii="Arial Narrow" w:hAnsi="Arial Narrow"/>
          <w:sz w:val="24"/>
          <w:szCs w:val="24"/>
        </w:rPr>
        <w:t>(…)</w:t>
      </w:r>
      <w:r w:rsidRPr="002E6A94">
        <w:rPr>
          <w:rFonts w:ascii="Arial Narrow" w:hAnsi="Arial Narrow"/>
          <w:sz w:val="24"/>
          <w:szCs w:val="24"/>
        </w:rPr>
        <w:t xml:space="preserve"> de </w:t>
      </w:r>
      <w:r>
        <w:rPr>
          <w:rFonts w:ascii="Arial Narrow" w:hAnsi="Arial Narrow"/>
          <w:sz w:val="24"/>
          <w:szCs w:val="24"/>
        </w:rPr>
        <w:t>(…)</w:t>
      </w:r>
      <w:r w:rsidRPr="002E6A94">
        <w:rPr>
          <w:rFonts w:ascii="Arial Narrow" w:hAnsi="Arial Narrow"/>
          <w:sz w:val="24"/>
          <w:szCs w:val="24"/>
        </w:rPr>
        <w:t xml:space="preserve"> de 20</w:t>
      </w:r>
      <w:r>
        <w:rPr>
          <w:rFonts w:ascii="Arial Narrow" w:hAnsi="Arial Narrow"/>
          <w:sz w:val="24"/>
          <w:szCs w:val="24"/>
        </w:rPr>
        <w:t>21</w:t>
      </w:r>
      <w:r w:rsidRPr="002E6A94">
        <w:rPr>
          <w:rFonts w:ascii="Arial Narrow" w:hAnsi="Arial Narrow"/>
          <w:sz w:val="24"/>
          <w:szCs w:val="24"/>
        </w:rPr>
        <w:t xml:space="preserve">, motivada por </w:t>
      </w:r>
      <w:r>
        <w:rPr>
          <w:rFonts w:ascii="Arial Narrow" w:hAnsi="Arial Narrow"/>
          <w:sz w:val="24"/>
          <w:szCs w:val="24"/>
        </w:rPr>
        <w:t>(…)</w:t>
      </w:r>
      <w:r w:rsidRPr="002E6A94">
        <w:rPr>
          <w:rFonts w:ascii="Arial Narrow" w:hAnsi="Arial Narrow"/>
          <w:sz w:val="24"/>
          <w:szCs w:val="24"/>
        </w:rPr>
        <w:t>, para desempeñarse en las tareas de</w:t>
      </w:r>
      <w:r>
        <w:rPr>
          <w:rFonts w:ascii="Arial Narrow" w:hAnsi="Arial Narrow"/>
          <w:sz w:val="24"/>
          <w:szCs w:val="24"/>
        </w:rPr>
        <w:t xml:space="preserve"> (…p</w:t>
      </w:r>
      <w:r w:rsidRPr="002E6A94">
        <w:rPr>
          <w:rFonts w:ascii="Arial Narrow" w:hAnsi="Arial Narrow"/>
          <w:sz w:val="24"/>
          <w:szCs w:val="24"/>
        </w:rPr>
        <w:t>recisar el puesto, cargo u ocupación que desempeñará el trabajador</w:t>
      </w:r>
      <w:r>
        <w:rPr>
          <w:rFonts w:ascii="Arial Narrow" w:hAnsi="Arial Narrow"/>
          <w:sz w:val="24"/>
          <w:szCs w:val="24"/>
        </w:rPr>
        <w:t>…).</w:t>
      </w:r>
    </w:p>
    <w:p w14:paraId="3E4BB100" w14:textId="77777777" w:rsidR="00571209" w:rsidRPr="002E6A94" w:rsidRDefault="00571209" w:rsidP="00094199">
      <w:pPr>
        <w:pStyle w:val="Sinespaciado"/>
        <w:jc w:val="both"/>
        <w:rPr>
          <w:rFonts w:ascii="Arial Narrow" w:hAnsi="Arial Narrow"/>
          <w:sz w:val="24"/>
          <w:szCs w:val="24"/>
        </w:rPr>
      </w:pPr>
    </w:p>
    <w:p w14:paraId="78D210E2" w14:textId="77777777" w:rsidR="00571209" w:rsidRDefault="00571209" w:rsidP="00094199">
      <w:pPr>
        <w:pStyle w:val="Sinespaciado"/>
        <w:jc w:val="both"/>
        <w:rPr>
          <w:rFonts w:ascii="Arial Narrow" w:hAnsi="Arial Narrow"/>
          <w:sz w:val="24"/>
          <w:szCs w:val="24"/>
        </w:rPr>
      </w:pPr>
      <w:r w:rsidRPr="002E6A94">
        <w:rPr>
          <w:rFonts w:ascii="Arial Narrow" w:hAnsi="Arial Narrow"/>
          <w:b/>
          <w:sz w:val="24"/>
          <w:szCs w:val="24"/>
        </w:rPr>
        <w:t>Segundo</w:t>
      </w:r>
      <w:r>
        <w:rPr>
          <w:rFonts w:ascii="Arial Narrow" w:hAnsi="Arial Narrow"/>
          <w:sz w:val="24"/>
          <w:szCs w:val="24"/>
        </w:rPr>
        <w:t>.</w:t>
      </w:r>
      <w:r w:rsidRPr="002E6A94">
        <w:rPr>
          <w:rFonts w:ascii="Arial Narrow" w:hAnsi="Arial Narrow"/>
          <w:sz w:val="24"/>
          <w:szCs w:val="24"/>
        </w:rPr>
        <w:t xml:space="preserve"> EL TRABAJADOR se compromete a desempeñarse con eficiencia y responsabilidad en el horario de </w:t>
      </w:r>
      <w:r>
        <w:rPr>
          <w:rFonts w:ascii="Arial Narrow" w:hAnsi="Arial Narrow"/>
          <w:sz w:val="24"/>
          <w:szCs w:val="24"/>
        </w:rPr>
        <w:t>(…) por los días (…).</w:t>
      </w:r>
    </w:p>
    <w:p w14:paraId="2DDE9DAC" w14:textId="77777777" w:rsidR="00571209" w:rsidRPr="002E6A94" w:rsidRDefault="00571209" w:rsidP="00094199">
      <w:pPr>
        <w:pStyle w:val="Sinespaciado"/>
        <w:jc w:val="both"/>
        <w:rPr>
          <w:rFonts w:ascii="Arial Narrow" w:hAnsi="Arial Narrow"/>
          <w:sz w:val="24"/>
          <w:szCs w:val="24"/>
        </w:rPr>
      </w:pPr>
    </w:p>
    <w:p w14:paraId="505394CB" w14:textId="77777777" w:rsidR="00571209" w:rsidRDefault="00571209" w:rsidP="00094199">
      <w:pPr>
        <w:pStyle w:val="Sinespaciado"/>
        <w:jc w:val="both"/>
        <w:rPr>
          <w:rFonts w:ascii="Arial Narrow" w:hAnsi="Arial Narrow"/>
          <w:sz w:val="24"/>
          <w:szCs w:val="24"/>
        </w:rPr>
      </w:pPr>
      <w:r w:rsidRPr="002E6A94">
        <w:rPr>
          <w:rFonts w:ascii="Arial Narrow" w:hAnsi="Arial Narrow"/>
          <w:b/>
          <w:sz w:val="24"/>
          <w:szCs w:val="24"/>
        </w:rPr>
        <w:t>Tercero</w:t>
      </w:r>
      <w:r>
        <w:rPr>
          <w:rFonts w:ascii="Arial Narrow" w:hAnsi="Arial Narrow"/>
          <w:sz w:val="24"/>
          <w:szCs w:val="24"/>
        </w:rPr>
        <w:t>.</w:t>
      </w:r>
      <w:r w:rsidRPr="002E6A94">
        <w:rPr>
          <w:rFonts w:ascii="Arial Narrow" w:hAnsi="Arial Narrow"/>
          <w:sz w:val="24"/>
          <w:szCs w:val="24"/>
        </w:rPr>
        <w:t xml:space="preserve"> La retribución que percibirá EL TRABAJADOR por todo concepto será de S/. </w:t>
      </w:r>
      <w:r>
        <w:rPr>
          <w:rFonts w:ascii="Arial Narrow" w:hAnsi="Arial Narrow"/>
          <w:sz w:val="24"/>
          <w:szCs w:val="24"/>
        </w:rPr>
        <w:t>(…)</w:t>
      </w:r>
      <w:r w:rsidRPr="002E6A94">
        <w:rPr>
          <w:rFonts w:ascii="Arial Narrow" w:hAnsi="Arial Narrow"/>
          <w:sz w:val="24"/>
          <w:szCs w:val="24"/>
        </w:rPr>
        <w:t xml:space="preserve"> los que le serán abonados mensualmente</w:t>
      </w:r>
      <w:r>
        <w:rPr>
          <w:rFonts w:ascii="Arial Narrow" w:hAnsi="Arial Narrow"/>
          <w:sz w:val="24"/>
          <w:szCs w:val="24"/>
        </w:rPr>
        <w:t xml:space="preserve"> (…p</w:t>
      </w:r>
      <w:r w:rsidRPr="002E6A94">
        <w:rPr>
          <w:rFonts w:ascii="Arial Narrow" w:hAnsi="Arial Narrow"/>
          <w:sz w:val="24"/>
          <w:szCs w:val="24"/>
        </w:rPr>
        <w:t>uede expresarse por período quincenal, diario e inclusive por horas efectivas</w:t>
      </w:r>
      <w:r>
        <w:rPr>
          <w:rFonts w:ascii="Arial Narrow" w:hAnsi="Arial Narrow"/>
          <w:sz w:val="24"/>
          <w:szCs w:val="24"/>
        </w:rPr>
        <w:t>…</w:t>
      </w:r>
      <w:r w:rsidRPr="002E6A94">
        <w:rPr>
          <w:rFonts w:ascii="Arial Narrow" w:hAnsi="Arial Narrow"/>
          <w:sz w:val="24"/>
          <w:szCs w:val="24"/>
        </w:rPr>
        <w:t>).</w:t>
      </w:r>
    </w:p>
    <w:p w14:paraId="31800A43" w14:textId="77777777" w:rsidR="00571209" w:rsidRPr="002E6A94" w:rsidRDefault="00571209" w:rsidP="00094199">
      <w:pPr>
        <w:pStyle w:val="Sinespaciado"/>
        <w:jc w:val="both"/>
        <w:rPr>
          <w:rFonts w:ascii="Arial Narrow" w:hAnsi="Arial Narrow"/>
          <w:sz w:val="24"/>
          <w:szCs w:val="24"/>
        </w:rPr>
      </w:pPr>
    </w:p>
    <w:p w14:paraId="18167001" w14:textId="77777777" w:rsidR="00571209" w:rsidRDefault="00571209" w:rsidP="00094199">
      <w:pPr>
        <w:pStyle w:val="Sinespaciado"/>
        <w:jc w:val="both"/>
        <w:rPr>
          <w:rFonts w:ascii="Arial Narrow" w:hAnsi="Arial Narrow"/>
          <w:sz w:val="24"/>
          <w:szCs w:val="24"/>
        </w:rPr>
      </w:pPr>
      <w:r w:rsidRPr="002E6A94">
        <w:rPr>
          <w:rFonts w:ascii="Arial Narrow" w:hAnsi="Arial Narrow"/>
          <w:b/>
          <w:sz w:val="24"/>
          <w:szCs w:val="24"/>
        </w:rPr>
        <w:t>Cuarto</w:t>
      </w:r>
      <w:r>
        <w:rPr>
          <w:rFonts w:ascii="Arial Narrow" w:hAnsi="Arial Narrow"/>
          <w:sz w:val="24"/>
          <w:szCs w:val="24"/>
        </w:rPr>
        <w:t>.</w:t>
      </w:r>
      <w:r w:rsidRPr="002E6A94">
        <w:rPr>
          <w:rFonts w:ascii="Arial Narrow" w:hAnsi="Arial Narrow"/>
          <w:sz w:val="24"/>
          <w:szCs w:val="24"/>
        </w:rPr>
        <w:t xml:space="preserve"> </w:t>
      </w:r>
      <w:r>
        <w:rPr>
          <w:rFonts w:ascii="Arial Narrow" w:hAnsi="Arial Narrow"/>
          <w:sz w:val="24"/>
          <w:szCs w:val="24"/>
        </w:rPr>
        <w:t>LA EMPRESA</w:t>
      </w:r>
      <w:r w:rsidRPr="002E6A94">
        <w:rPr>
          <w:rFonts w:ascii="Arial Narrow" w:hAnsi="Arial Narrow"/>
          <w:sz w:val="24"/>
          <w:szCs w:val="24"/>
        </w:rPr>
        <w:t xml:space="preserve"> contrata los servicios de EL TRABAJADOR para que realice las labores indicadas en la cláusula primera y desarrolle a favor de </w:t>
      </w:r>
      <w:r>
        <w:rPr>
          <w:rFonts w:ascii="Arial Narrow" w:hAnsi="Arial Narrow"/>
          <w:sz w:val="24"/>
          <w:szCs w:val="24"/>
        </w:rPr>
        <w:t>LA EMPRESA</w:t>
      </w:r>
      <w:r w:rsidRPr="002E6A94">
        <w:rPr>
          <w:rFonts w:ascii="Arial Narrow" w:hAnsi="Arial Narrow"/>
          <w:sz w:val="24"/>
          <w:szCs w:val="24"/>
        </w:rPr>
        <w:t xml:space="preserve"> toda su capacidad de trabajo, así como cumplir con las normas contenidas en el Reglamento Interno de Trabajo de la Empresa.</w:t>
      </w:r>
    </w:p>
    <w:p w14:paraId="2FD38AAA" w14:textId="77777777" w:rsidR="00571209" w:rsidRPr="002E6A94" w:rsidRDefault="00571209" w:rsidP="00094199">
      <w:pPr>
        <w:pStyle w:val="Sinespaciado"/>
        <w:jc w:val="both"/>
        <w:rPr>
          <w:rFonts w:ascii="Arial Narrow" w:hAnsi="Arial Narrow"/>
          <w:sz w:val="24"/>
          <w:szCs w:val="24"/>
        </w:rPr>
      </w:pPr>
    </w:p>
    <w:p w14:paraId="617B6D5A" w14:textId="77777777" w:rsidR="00571209" w:rsidRDefault="00571209" w:rsidP="00094199">
      <w:pPr>
        <w:pStyle w:val="Sinespaciado"/>
        <w:jc w:val="both"/>
        <w:rPr>
          <w:rFonts w:ascii="Arial Narrow" w:hAnsi="Arial Narrow"/>
          <w:sz w:val="24"/>
          <w:szCs w:val="24"/>
        </w:rPr>
      </w:pPr>
      <w:r w:rsidRPr="002E6A94">
        <w:rPr>
          <w:rFonts w:ascii="Arial Narrow" w:hAnsi="Arial Narrow"/>
          <w:b/>
          <w:sz w:val="24"/>
          <w:szCs w:val="24"/>
        </w:rPr>
        <w:t>Quinto</w:t>
      </w:r>
      <w:r>
        <w:rPr>
          <w:rFonts w:ascii="Arial Narrow" w:hAnsi="Arial Narrow"/>
          <w:sz w:val="24"/>
          <w:szCs w:val="24"/>
        </w:rPr>
        <w:t>.</w:t>
      </w:r>
      <w:r w:rsidRPr="002E6A94">
        <w:rPr>
          <w:rFonts w:ascii="Arial Narrow" w:hAnsi="Arial Narrow"/>
          <w:sz w:val="24"/>
          <w:szCs w:val="24"/>
        </w:rPr>
        <w:t xml:space="preserve"> El TRABAJADOR estará sujeto al régimen laboral de actividad privada dentro de los alcances y efectos que determina la Ley de Productividad y Competitividad Laboral, TUO del D.</w:t>
      </w:r>
      <w:r>
        <w:rPr>
          <w:rFonts w:ascii="Arial Narrow" w:hAnsi="Arial Narrow"/>
          <w:sz w:val="24"/>
          <w:szCs w:val="24"/>
        </w:rPr>
        <w:t xml:space="preserve"> </w:t>
      </w:r>
      <w:r w:rsidRPr="002E6A94">
        <w:rPr>
          <w:rFonts w:ascii="Arial Narrow" w:hAnsi="Arial Narrow"/>
          <w:sz w:val="24"/>
          <w:szCs w:val="24"/>
        </w:rPr>
        <w:t>Leg. 728, y lo contemplado en el presente contrato en el D.S. Nº 003-97-TR.</w:t>
      </w:r>
    </w:p>
    <w:p w14:paraId="571F0E7B" w14:textId="77777777" w:rsidR="00571209" w:rsidRPr="002E6A94" w:rsidRDefault="00571209" w:rsidP="00094199">
      <w:pPr>
        <w:pStyle w:val="Sinespaciado"/>
        <w:jc w:val="both"/>
        <w:rPr>
          <w:rFonts w:ascii="Arial Narrow" w:hAnsi="Arial Narrow"/>
          <w:sz w:val="24"/>
          <w:szCs w:val="24"/>
        </w:rPr>
      </w:pPr>
    </w:p>
    <w:p w14:paraId="5D7B5707" w14:textId="77777777" w:rsidR="00571209" w:rsidRDefault="00571209" w:rsidP="00094199">
      <w:pPr>
        <w:pStyle w:val="Sinespaciado"/>
        <w:jc w:val="both"/>
        <w:rPr>
          <w:rFonts w:ascii="Arial Narrow" w:hAnsi="Arial Narrow"/>
          <w:sz w:val="24"/>
          <w:szCs w:val="24"/>
        </w:rPr>
      </w:pPr>
      <w:r w:rsidRPr="002E6A94">
        <w:rPr>
          <w:rFonts w:ascii="Arial Narrow" w:hAnsi="Arial Narrow"/>
          <w:sz w:val="24"/>
          <w:szCs w:val="24"/>
        </w:rPr>
        <w:t xml:space="preserve">Hecho en dos (2) copias de un mismo tenor y para un solo efecto, los que se firman a los </w:t>
      </w:r>
      <w:r>
        <w:rPr>
          <w:rFonts w:ascii="Arial Narrow" w:hAnsi="Arial Narrow"/>
          <w:sz w:val="24"/>
          <w:szCs w:val="24"/>
        </w:rPr>
        <w:t>(…)</w:t>
      </w:r>
      <w:r w:rsidRPr="002E6A94">
        <w:rPr>
          <w:rFonts w:ascii="Arial Narrow" w:hAnsi="Arial Narrow"/>
          <w:sz w:val="24"/>
          <w:szCs w:val="24"/>
        </w:rPr>
        <w:t xml:space="preserve"> días del mes de </w:t>
      </w:r>
      <w:r>
        <w:rPr>
          <w:rFonts w:ascii="Arial Narrow" w:hAnsi="Arial Narrow"/>
          <w:sz w:val="24"/>
          <w:szCs w:val="24"/>
        </w:rPr>
        <w:t>(…) de 2021.</w:t>
      </w:r>
    </w:p>
    <w:p w14:paraId="5FC69948" w14:textId="77777777" w:rsidR="00571209" w:rsidRPr="002E6A94" w:rsidRDefault="00571209" w:rsidP="00094199">
      <w:pPr>
        <w:pStyle w:val="Sinespaciado"/>
        <w:jc w:val="both"/>
        <w:rPr>
          <w:rFonts w:ascii="Arial Narrow" w:hAnsi="Arial Narrow"/>
          <w:sz w:val="24"/>
          <w:szCs w:val="24"/>
        </w:rPr>
      </w:pPr>
    </w:p>
    <w:p w14:paraId="60F35504" w14:textId="77777777" w:rsidR="00571209" w:rsidRPr="002E6A94" w:rsidRDefault="00571209" w:rsidP="00094199">
      <w:pPr>
        <w:pStyle w:val="Sinespaciado"/>
        <w:jc w:val="both"/>
        <w:rPr>
          <w:rFonts w:ascii="Arial Narrow" w:hAnsi="Arial Narrow"/>
          <w:sz w:val="24"/>
          <w:szCs w:val="24"/>
        </w:rPr>
      </w:pPr>
      <w:r w:rsidRPr="002E6A94">
        <w:rPr>
          <w:rFonts w:ascii="Arial Narrow" w:hAnsi="Arial Narrow"/>
          <w:sz w:val="24"/>
          <w:szCs w:val="24"/>
        </w:rPr>
        <w:t> </w:t>
      </w:r>
    </w:p>
    <w:p w14:paraId="72116FF0" w14:textId="77777777" w:rsidR="00571209" w:rsidRDefault="00571209" w:rsidP="00094199">
      <w:pPr>
        <w:spacing w:line="240" w:lineRule="auto"/>
        <w:jc w:val="center"/>
        <w:rPr>
          <w:rFonts w:ascii="Arial Narrow" w:hAnsi="Arial Narrow"/>
          <w:b/>
          <w:sz w:val="24"/>
          <w:szCs w:val="24"/>
        </w:rPr>
      </w:pPr>
      <w:r w:rsidRPr="002E6A94">
        <w:rPr>
          <w:rFonts w:ascii="Arial Narrow" w:hAnsi="Arial Narrow"/>
          <w:b/>
          <w:sz w:val="24"/>
          <w:szCs w:val="24"/>
        </w:rPr>
        <w:t>EL TRABAJADOR                                 LA EMPRESA</w:t>
      </w:r>
    </w:p>
    <w:p w14:paraId="22004333" w14:textId="77777777" w:rsidR="00173566" w:rsidRDefault="00173566" w:rsidP="00094199">
      <w:pPr>
        <w:spacing w:line="240" w:lineRule="auto"/>
      </w:pPr>
      <w:r>
        <w:br w:type="page"/>
      </w:r>
    </w:p>
    <w:p w14:paraId="7F1EBC7D" w14:textId="77777777" w:rsidR="00173566" w:rsidRDefault="00173566" w:rsidP="00094199">
      <w:pPr>
        <w:pStyle w:val="Ttulo1"/>
      </w:pPr>
      <w:bookmarkStart w:id="8" w:name="_Toc62103430"/>
      <w:r>
        <w:lastRenderedPageBreak/>
        <w:t>MODELO 05</w:t>
      </w:r>
      <w:bookmarkEnd w:id="8"/>
    </w:p>
    <w:p w14:paraId="5931F3C1" w14:textId="77777777" w:rsidR="00173566" w:rsidRDefault="00173566" w:rsidP="00094199">
      <w:pPr>
        <w:pStyle w:val="Ttulo1"/>
      </w:pPr>
      <w:bookmarkStart w:id="9" w:name="_Toc62103431"/>
      <w:r w:rsidRPr="00F02400">
        <w:t>CONTRATO DE TRABAJO A PLAZO FIJO</w:t>
      </w:r>
      <w:bookmarkEnd w:id="9"/>
    </w:p>
    <w:p w14:paraId="6C612620" w14:textId="77777777" w:rsidR="00173566" w:rsidRDefault="00173566" w:rsidP="00094199">
      <w:pPr>
        <w:pStyle w:val="Sinespaciado"/>
        <w:jc w:val="center"/>
        <w:rPr>
          <w:rFonts w:ascii="Arial Narrow" w:hAnsi="Arial Narrow"/>
          <w:b/>
          <w:sz w:val="24"/>
          <w:szCs w:val="24"/>
        </w:rPr>
      </w:pPr>
    </w:p>
    <w:p w14:paraId="660092DB" w14:textId="77777777" w:rsidR="00094199" w:rsidRDefault="00094199" w:rsidP="00094199">
      <w:pPr>
        <w:pStyle w:val="Sinespaciado"/>
        <w:jc w:val="center"/>
        <w:rPr>
          <w:rFonts w:ascii="Arial Narrow" w:hAnsi="Arial Narrow"/>
          <w:b/>
          <w:sz w:val="24"/>
          <w:szCs w:val="24"/>
        </w:rPr>
      </w:pPr>
    </w:p>
    <w:p w14:paraId="3F0ED7DD" w14:textId="77777777" w:rsidR="00173566" w:rsidRPr="00F02400" w:rsidRDefault="00173566" w:rsidP="00094199">
      <w:pPr>
        <w:pStyle w:val="Sinespaciado"/>
        <w:jc w:val="center"/>
        <w:rPr>
          <w:rFonts w:ascii="Arial Narrow" w:hAnsi="Arial Narrow"/>
          <w:b/>
          <w:sz w:val="24"/>
          <w:szCs w:val="24"/>
        </w:rPr>
      </w:pPr>
      <w:r w:rsidRPr="00F02400">
        <w:rPr>
          <w:rFonts w:ascii="Arial Narrow" w:hAnsi="Arial Narrow"/>
          <w:b/>
          <w:sz w:val="24"/>
          <w:szCs w:val="24"/>
        </w:rPr>
        <w:t>CONTRATO DE TRABAJO A PLAZO FIJO</w:t>
      </w:r>
      <w:r>
        <w:rPr>
          <w:rFonts w:ascii="Arial Narrow" w:hAnsi="Arial Narrow"/>
          <w:b/>
          <w:sz w:val="24"/>
          <w:szCs w:val="24"/>
        </w:rPr>
        <w:t xml:space="preserve"> POR (…indicar la modalidad empleada…)</w:t>
      </w:r>
    </w:p>
    <w:p w14:paraId="377C203D" w14:textId="77777777" w:rsidR="00173566" w:rsidRPr="002E6A94" w:rsidRDefault="00173566" w:rsidP="00094199">
      <w:pPr>
        <w:pStyle w:val="Sinespaciado"/>
        <w:jc w:val="both"/>
        <w:rPr>
          <w:rFonts w:ascii="Arial Narrow" w:hAnsi="Arial Narrow"/>
          <w:sz w:val="24"/>
          <w:szCs w:val="24"/>
        </w:rPr>
      </w:pPr>
    </w:p>
    <w:p w14:paraId="2FED8DAB" w14:textId="77777777" w:rsidR="00173566" w:rsidRDefault="00173566" w:rsidP="00094199">
      <w:pPr>
        <w:pStyle w:val="Sinespaciado"/>
        <w:jc w:val="both"/>
        <w:rPr>
          <w:rFonts w:ascii="Arial Narrow" w:hAnsi="Arial Narrow"/>
          <w:sz w:val="24"/>
          <w:szCs w:val="24"/>
        </w:rPr>
      </w:pPr>
      <w:r w:rsidRPr="002E6A94">
        <w:rPr>
          <w:rFonts w:ascii="Arial Narrow" w:hAnsi="Arial Narrow"/>
          <w:sz w:val="24"/>
          <w:szCs w:val="24"/>
        </w:rPr>
        <w:t xml:space="preserve">Conste por el presente documento, que se suscribe por triplicado con igual tenor y valor, el contrato de trabajo sujeto a modalidad que al amparo del Texto Único Ordenado del Decreto Legislativo Nº 728, Decreto Supremo Nº 003-97-TR, Ley de Productividad y Competitividad Laboral y normas complementarias, que celebran de una parte </w:t>
      </w:r>
      <w:r>
        <w:rPr>
          <w:rFonts w:ascii="Arial Narrow" w:hAnsi="Arial Narrow"/>
          <w:sz w:val="24"/>
          <w:szCs w:val="24"/>
        </w:rPr>
        <w:t>(…), con RUC</w:t>
      </w:r>
      <w:r w:rsidRPr="002E6A94">
        <w:rPr>
          <w:rFonts w:ascii="Arial Narrow" w:hAnsi="Arial Narrow"/>
          <w:sz w:val="24"/>
          <w:szCs w:val="24"/>
        </w:rPr>
        <w:t xml:space="preserve"> Nº </w:t>
      </w:r>
      <w:r>
        <w:rPr>
          <w:rFonts w:ascii="Arial Narrow" w:hAnsi="Arial Narrow"/>
          <w:sz w:val="24"/>
          <w:szCs w:val="24"/>
        </w:rPr>
        <w:t>(…)</w:t>
      </w:r>
      <w:r w:rsidRPr="002E6A94">
        <w:rPr>
          <w:rFonts w:ascii="Arial Narrow" w:hAnsi="Arial Narrow"/>
          <w:sz w:val="24"/>
          <w:szCs w:val="24"/>
        </w:rPr>
        <w:t xml:space="preserve"> y domicilio real en </w:t>
      </w:r>
      <w:r>
        <w:rPr>
          <w:rFonts w:ascii="Arial Narrow" w:hAnsi="Arial Narrow"/>
          <w:sz w:val="24"/>
          <w:szCs w:val="24"/>
        </w:rPr>
        <w:t>(…)</w:t>
      </w:r>
      <w:r w:rsidRPr="002E6A94">
        <w:rPr>
          <w:rFonts w:ascii="Arial Narrow" w:hAnsi="Arial Narrow"/>
          <w:sz w:val="24"/>
          <w:szCs w:val="24"/>
        </w:rPr>
        <w:t xml:space="preserve">, debidamente representada por el señor </w:t>
      </w:r>
      <w:r>
        <w:rPr>
          <w:rFonts w:ascii="Arial Narrow" w:hAnsi="Arial Narrow"/>
          <w:sz w:val="24"/>
          <w:szCs w:val="24"/>
        </w:rPr>
        <w:t>(…)</w:t>
      </w:r>
      <w:r w:rsidRPr="002E6A94">
        <w:rPr>
          <w:rFonts w:ascii="Arial Narrow" w:hAnsi="Arial Narrow"/>
          <w:sz w:val="24"/>
          <w:szCs w:val="24"/>
        </w:rPr>
        <w:t>, co</w:t>
      </w:r>
      <w:r>
        <w:rPr>
          <w:rFonts w:ascii="Arial Narrow" w:hAnsi="Arial Narrow"/>
          <w:sz w:val="24"/>
          <w:szCs w:val="24"/>
        </w:rPr>
        <w:t>n DN</w:t>
      </w:r>
      <w:r w:rsidRPr="002E6A94">
        <w:rPr>
          <w:rFonts w:ascii="Arial Narrow" w:hAnsi="Arial Narrow"/>
          <w:sz w:val="24"/>
          <w:szCs w:val="24"/>
        </w:rPr>
        <w:t>I Nº</w:t>
      </w:r>
      <w:r>
        <w:rPr>
          <w:rFonts w:ascii="Arial Narrow" w:hAnsi="Arial Narrow"/>
          <w:sz w:val="24"/>
          <w:szCs w:val="24"/>
        </w:rPr>
        <w:t xml:space="preserve"> (…)</w:t>
      </w:r>
      <w:r w:rsidRPr="002E6A94">
        <w:rPr>
          <w:rFonts w:ascii="Arial Narrow" w:hAnsi="Arial Narrow"/>
          <w:sz w:val="24"/>
          <w:szCs w:val="24"/>
        </w:rPr>
        <w:t xml:space="preserve">, a quien en adelante se le denominará EL EMPLEADOR, y de la otra parte, don(ña) </w:t>
      </w:r>
      <w:r>
        <w:rPr>
          <w:rFonts w:ascii="Arial Narrow" w:hAnsi="Arial Narrow"/>
          <w:sz w:val="24"/>
          <w:szCs w:val="24"/>
        </w:rPr>
        <w:t>(…), con DNI</w:t>
      </w:r>
      <w:r w:rsidRPr="002E6A94">
        <w:rPr>
          <w:rFonts w:ascii="Arial Narrow" w:hAnsi="Arial Narrow"/>
          <w:sz w:val="24"/>
          <w:szCs w:val="24"/>
        </w:rPr>
        <w:t xml:space="preserve"> Nº </w:t>
      </w:r>
      <w:r>
        <w:rPr>
          <w:rFonts w:ascii="Arial Narrow" w:hAnsi="Arial Narrow"/>
          <w:sz w:val="24"/>
          <w:szCs w:val="24"/>
        </w:rPr>
        <w:t>(…)</w:t>
      </w:r>
      <w:r w:rsidRPr="002E6A94">
        <w:rPr>
          <w:rFonts w:ascii="Arial Narrow" w:hAnsi="Arial Narrow"/>
          <w:sz w:val="24"/>
          <w:szCs w:val="24"/>
        </w:rPr>
        <w:t xml:space="preserve">, domiciliado en </w:t>
      </w:r>
      <w:r>
        <w:rPr>
          <w:rFonts w:ascii="Arial Narrow" w:hAnsi="Arial Narrow"/>
          <w:sz w:val="24"/>
          <w:szCs w:val="24"/>
        </w:rPr>
        <w:t>(…)</w:t>
      </w:r>
      <w:r w:rsidRPr="002E6A94">
        <w:rPr>
          <w:rFonts w:ascii="Arial Narrow" w:hAnsi="Arial Narrow"/>
          <w:sz w:val="24"/>
          <w:szCs w:val="24"/>
        </w:rPr>
        <w:t xml:space="preserve">, a quien en adelante se le denominará EL TRABAJADOR, en los términos y condiciones siguientes: </w:t>
      </w:r>
    </w:p>
    <w:p w14:paraId="476093DD" w14:textId="77777777" w:rsidR="00173566" w:rsidRDefault="00173566" w:rsidP="00094199">
      <w:pPr>
        <w:pStyle w:val="Sinespaciado"/>
        <w:jc w:val="both"/>
        <w:rPr>
          <w:rFonts w:ascii="Arial Narrow" w:hAnsi="Arial Narrow"/>
          <w:sz w:val="24"/>
          <w:szCs w:val="24"/>
        </w:rPr>
      </w:pPr>
    </w:p>
    <w:p w14:paraId="5F156EB5" w14:textId="77777777" w:rsidR="00173566" w:rsidRDefault="00173566" w:rsidP="00094199">
      <w:pPr>
        <w:pStyle w:val="Sinespaciado"/>
        <w:jc w:val="both"/>
        <w:rPr>
          <w:rFonts w:ascii="Arial Narrow" w:hAnsi="Arial Narrow"/>
          <w:sz w:val="24"/>
          <w:szCs w:val="24"/>
        </w:rPr>
      </w:pPr>
      <w:r w:rsidRPr="00996803">
        <w:rPr>
          <w:rFonts w:ascii="Arial Narrow" w:hAnsi="Arial Narrow"/>
          <w:b/>
          <w:sz w:val="24"/>
          <w:szCs w:val="24"/>
        </w:rPr>
        <w:t>PRIMERO</w:t>
      </w:r>
      <w:r>
        <w:rPr>
          <w:rFonts w:ascii="Arial Narrow" w:hAnsi="Arial Narrow"/>
          <w:sz w:val="24"/>
          <w:szCs w:val="24"/>
        </w:rPr>
        <w:t>.</w:t>
      </w:r>
      <w:r w:rsidRPr="002E6A94">
        <w:rPr>
          <w:rFonts w:ascii="Arial Narrow" w:hAnsi="Arial Narrow"/>
          <w:sz w:val="24"/>
          <w:szCs w:val="24"/>
        </w:rPr>
        <w:t xml:space="preserve"> EL EMPLEADOR es una </w:t>
      </w:r>
      <w:r>
        <w:rPr>
          <w:rFonts w:ascii="Arial Narrow" w:hAnsi="Arial Narrow"/>
          <w:sz w:val="24"/>
          <w:szCs w:val="24"/>
        </w:rPr>
        <w:t>(…)</w:t>
      </w:r>
      <w:r w:rsidRPr="002E6A94">
        <w:rPr>
          <w:rFonts w:ascii="Arial Narrow" w:hAnsi="Arial Narrow"/>
          <w:sz w:val="24"/>
          <w:szCs w:val="24"/>
        </w:rPr>
        <w:t>, cuyo objeto social es</w:t>
      </w:r>
      <w:r>
        <w:rPr>
          <w:rFonts w:ascii="Arial Narrow" w:hAnsi="Arial Narrow"/>
          <w:sz w:val="24"/>
          <w:szCs w:val="24"/>
        </w:rPr>
        <w:t xml:space="preserve"> (…)</w:t>
      </w:r>
      <w:r w:rsidRPr="002E6A94">
        <w:rPr>
          <w:rFonts w:ascii="Arial Narrow" w:hAnsi="Arial Narrow"/>
          <w:sz w:val="24"/>
          <w:szCs w:val="24"/>
        </w:rPr>
        <w:t>, que requiere de los servicios del TRABAJADOR</w:t>
      </w:r>
      <w:r>
        <w:rPr>
          <w:rFonts w:ascii="Arial Narrow" w:hAnsi="Arial Narrow"/>
          <w:sz w:val="24"/>
          <w:szCs w:val="24"/>
        </w:rPr>
        <w:t xml:space="preserve"> </w:t>
      </w:r>
      <w:r w:rsidRPr="002E6A94">
        <w:rPr>
          <w:rFonts w:ascii="Arial Narrow" w:hAnsi="Arial Narrow"/>
          <w:sz w:val="24"/>
          <w:szCs w:val="24"/>
        </w:rPr>
        <w:t>para</w:t>
      </w:r>
      <w:r>
        <w:rPr>
          <w:rFonts w:ascii="Arial Narrow" w:hAnsi="Arial Narrow"/>
          <w:sz w:val="24"/>
          <w:szCs w:val="24"/>
        </w:rPr>
        <w:t xml:space="preserve"> realizar las labores temporales y a plazo fijo de (…temporal, accidental o para obra o servicio…), bajo la modalidad a plazo fijo de (…), siendo la causa de la contratación (…)</w:t>
      </w:r>
      <w:r w:rsidRPr="002E6A94">
        <w:rPr>
          <w:rFonts w:ascii="Arial Narrow" w:hAnsi="Arial Narrow"/>
          <w:sz w:val="24"/>
          <w:szCs w:val="24"/>
        </w:rPr>
        <w:t xml:space="preserve">. </w:t>
      </w:r>
    </w:p>
    <w:p w14:paraId="54450565" w14:textId="77777777" w:rsidR="00173566" w:rsidRDefault="00173566" w:rsidP="00094199">
      <w:pPr>
        <w:pStyle w:val="Sinespaciado"/>
        <w:jc w:val="both"/>
        <w:rPr>
          <w:rFonts w:ascii="Arial Narrow" w:hAnsi="Arial Narrow"/>
          <w:sz w:val="24"/>
          <w:szCs w:val="24"/>
        </w:rPr>
      </w:pPr>
    </w:p>
    <w:p w14:paraId="76ECE641" w14:textId="77777777" w:rsidR="00173566" w:rsidRDefault="00173566" w:rsidP="00094199">
      <w:pPr>
        <w:pStyle w:val="Sinespaciado"/>
        <w:jc w:val="both"/>
        <w:rPr>
          <w:rFonts w:ascii="Arial Narrow" w:hAnsi="Arial Narrow"/>
          <w:sz w:val="24"/>
          <w:szCs w:val="24"/>
        </w:rPr>
      </w:pPr>
      <w:r w:rsidRPr="00996803">
        <w:rPr>
          <w:rFonts w:ascii="Arial Narrow" w:hAnsi="Arial Narrow"/>
          <w:b/>
          <w:sz w:val="24"/>
          <w:szCs w:val="24"/>
        </w:rPr>
        <w:t>SEGUNDO</w:t>
      </w:r>
      <w:r w:rsidRPr="002E6A94">
        <w:rPr>
          <w:rFonts w:ascii="Arial Narrow" w:hAnsi="Arial Narrow"/>
          <w:sz w:val="24"/>
          <w:szCs w:val="24"/>
        </w:rPr>
        <w:t xml:space="preserve"> Por el presente contrato, EL TRABAJADOR se obliga a prestar sus servicios al EMPLEADOR para realizar las siguientes actividades:</w:t>
      </w:r>
      <w:r>
        <w:rPr>
          <w:rFonts w:ascii="Arial Narrow" w:hAnsi="Arial Narrow"/>
          <w:sz w:val="24"/>
          <w:szCs w:val="24"/>
        </w:rPr>
        <w:t xml:space="preserve"> (…)</w:t>
      </w:r>
      <w:r w:rsidRPr="002E6A94">
        <w:rPr>
          <w:rFonts w:ascii="Arial Narrow" w:hAnsi="Arial Narrow"/>
          <w:sz w:val="24"/>
          <w:szCs w:val="24"/>
        </w:rPr>
        <w:t xml:space="preserve">, debiendo someterse al cumplimiento estricto de la labor, para la cual ha sido contratado, bajo las directivas de sus jefes o instructores, y las que se impartan por necesidades del servicio en ejercicio de las facultades de administración y dirección de la empresa, de conformidad con el artículo 9º del Texto Único Ordenado de la Ley de Productividad y Competitividad Laboral, aprobado por Decreto Supremo Nº 003-97-TR. </w:t>
      </w:r>
    </w:p>
    <w:p w14:paraId="794A4166" w14:textId="77777777" w:rsidR="00173566" w:rsidRDefault="00173566" w:rsidP="00094199">
      <w:pPr>
        <w:pStyle w:val="Sinespaciado"/>
        <w:jc w:val="both"/>
        <w:rPr>
          <w:rFonts w:ascii="Arial Narrow" w:hAnsi="Arial Narrow"/>
          <w:sz w:val="24"/>
          <w:szCs w:val="24"/>
        </w:rPr>
      </w:pPr>
    </w:p>
    <w:p w14:paraId="30BBD493" w14:textId="77777777" w:rsidR="00173566" w:rsidRDefault="00173566" w:rsidP="00094199">
      <w:pPr>
        <w:pStyle w:val="Sinespaciado"/>
        <w:jc w:val="both"/>
        <w:rPr>
          <w:rFonts w:ascii="Arial Narrow" w:hAnsi="Arial Narrow"/>
          <w:sz w:val="24"/>
          <w:szCs w:val="24"/>
        </w:rPr>
      </w:pPr>
      <w:r w:rsidRPr="00996803">
        <w:rPr>
          <w:rFonts w:ascii="Arial Narrow" w:hAnsi="Arial Narrow"/>
          <w:b/>
          <w:sz w:val="24"/>
          <w:szCs w:val="24"/>
        </w:rPr>
        <w:t>TERCERO</w:t>
      </w:r>
      <w:r>
        <w:rPr>
          <w:rFonts w:ascii="Arial Narrow" w:hAnsi="Arial Narrow"/>
          <w:sz w:val="24"/>
          <w:szCs w:val="24"/>
        </w:rPr>
        <w:t>.</w:t>
      </w:r>
      <w:r w:rsidRPr="002E6A94">
        <w:rPr>
          <w:rFonts w:ascii="Arial Narrow" w:hAnsi="Arial Narrow"/>
          <w:sz w:val="24"/>
          <w:szCs w:val="24"/>
        </w:rPr>
        <w:t xml:space="preserve"> La durac</w:t>
      </w:r>
      <w:r>
        <w:rPr>
          <w:rFonts w:ascii="Arial Narrow" w:hAnsi="Arial Narrow"/>
          <w:sz w:val="24"/>
          <w:szCs w:val="24"/>
        </w:rPr>
        <w:t>ión del presente contrato es de (…)</w:t>
      </w:r>
      <w:r w:rsidRPr="002E6A94">
        <w:rPr>
          <w:rFonts w:ascii="Arial Narrow" w:hAnsi="Arial Narrow"/>
          <w:sz w:val="24"/>
          <w:szCs w:val="24"/>
        </w:rPr>
        <w:t>, iniciándose el día</w:t>
      </w:r>
      <w:r>
        <w:rPr>
          <w:rFonts w:ascii="Arial Narrow" w:hAnsi="Arial Narrow"/>
          <w:sz w:val="24"/>
          <w:szCs w:val="24"/>
        </w:rPr>
        <w:t xml:space="preserve"> (…) </w:t>
      </w:r>
      <w:r w:rsidRPr="002E6A94">
        <w:rPr>
          <w:rFonts w:ascii="Arial Narrow" w:hAnsi="Arial Narrow"/>
          <w:sz w:val="24"/>
          <w:szCs w:val="24"/>
        </w:rPr>
        <w:t>de</w:t>
      </w:r>
      <w:r>
        <w:rPr>
          <w:rFonts w:ascii="Arial Narrow" w:hAnsi="Arial Narrow"/>
          <w:sz w:val="24"/>
          <w:szCs w:val="24"/>
        </w:rPr>
        <w:t xml:space="preserve"> (…) </w:t>
      </w:r>
      <w:r w:rsidRPr="002E6A94">
        <w:rPr>
          <w:rFonts w:ascii="Arial Narrow" w:hAnsi="Arial Narrow"/>
          <w:sz w:val="24"/>
          <w:szCs w:val="24"/>
        </w:rPr>
        <w:t>20</w:t>
      </w:r>
      <w:r>
        <w:rPr>
          <w:rFonts w:ascii="Arial Narrow" w:hAnsi="Arial Narrow"/>
          <w:sz w:val="24"/>
          <w:szCs w:val="24"/>
        </w:rPr>
        <w:t>21</w:t>
      </w:r>
      <w:r w:rsidRPr="002E6A94">
        <w:rPr>
          <w:rFonts w:ascii="Arial Narrow" w:hAnsi="Arial Narrow"/>
          <w:sz w:val="24"/>
          <w:szCs w:val="24"/>
        </w:rPr>
        <w:t xml:space="preserve"> y concluirá el día </w:t>
      </w:r>
      <w:r>
        <w:rPr>
          <w:rFonts w:ascii="Arial Narrow" w:hAnsi="Arial Narrow"/>
          <w:sz w:val="24"/>
          <w:szCs w:val="24"/>
        </w:rPr>
        <w:t xml:space="preserve">(…) </w:t>
      </w:r>
      <w:r w:rsidRPr="002E6A94">
        <w:rPr>
          <w:rFonts w:ascii="Arial Narrow" w:hAnsi="Arial Narrow"/>
          <w:sz w:val="24"/>
          <w:szCs w:val="24"/>
        </w:rPr>
        <w:t>de</w:t>
      </w:r>
      <w:r>
        <w:rPr>
          <w:rFonts w:ascii="Arial Narrow" w:hAnsi="Arial Narrow"/>
          <w:sz w:val="24"/>
          <w:szCs w:val="24"/>
        </w:rPr>
        <w:t xml:space="preserve"> (…) </w:t>
      </w:r>
      <w:r w:rsidRPr="002E6A94">
        <w:rPr>
          <w:rFonts w:ascii="Arial Narrow" w:hAnsi="Arial Narrow"/>
          <w:sz w:val="24"/>
          <w:szCs w:val="24"/>
        </w:rPr>
        <w:t>20</w:t>
      </w:r>
      <w:r>
        <w:rPr>
          <w:rFonts w:ascii="Arial Narrow" w:hAnsi="Arial Narrow"/>
          <w:sz w:val="24"/>
          <w:szCs w:val="24"/>
        </w:rPr>
        <w:t>21</w:t>
      </w:r>
      <w:r w:rsidRPr="002E6A94">
        <w:rPr>
          <w:rFonts w:ascii="Arial Narrow" w:hAnsi="Arial Narrow"/>
          <w:sz w:val="24"/>
          <w:szCs w:val="24"/>
        </w:rPr>
        <w:t xml:space="preserve"> </w:t>
      </w:r>
    </w:p>
    <w:p w14:paraId="30D6E23F" w14:textId="77777777" w:rsidR="00173566" w:rsidRDefault="00173566" w:rsidP="00094199">
      <w:pPr>
        <w:pStyle w:val="Sinespaciado"/>
        <w:jc w:val="both"/>
        <w:rPr>
          <w:rFonts w:ascii="Arial Narrow" w:hAnsi="Arial Narrow"/>
          <w:sz w:val="24"/>
          <w:szCs w:val="24"/>
        </w:rPr>
      </w:pPr>
    </w:p>
    <w:p w14:paraId="3EB2525E" w14:textId="77777777" w:rsidR="00173566" w:rsidRPr="00F02400" w:rsidRDefault="00173566" w:rsidP="00094199">
      <w:pPr>
        <w:pStyle w:val="Sinespaciado"/>
        <w:jc w:val="both"/>
        <w:rPr>
          <w:rFonts w:ascii="Arial Narrow" w:hAnsi="Arial Narrow"/>
          <w:i/>
          <w:sz w:val="24"/>
          <w:szCs w:val="24"/>
        </w:rPr>
      </w:pPr>
      <w:r w:rsidRPr="00F02400">
        <w:rPr>
          <w:rFonts w:ascii="Arial Narrow" w:hAnsi="Arial Narrow"/>
          <w:i/>
          <w:sz w:val="24"/>
          <w:szCs w:val="24"/>
        </w:rPr>
        <w:t>(…Meses o años</w:t>
      </w:r>
      <w:r>
        <w:rPr>
          <w:rFonts w:ascii="Arial Narrow" w:hAnsi="Arial Narrow"/>
          <w:i/>
          <w:sz w:val="24"/>
          <w:szCs w:val="24"/>
        </w:rPr>
        <w:t>:</w:t>
      </w:r>
      <w:r w:rsidRPr="00F02400">
        <w:rPr>
          <w:rFonts w:ascii="Arial Narrow" w:hAnsi="Arial Narrow"/>
          <w:i/>
          <w:sz w:val="24"/>
          <w:szCs w:val="24"/>
        </w:rPr>
        <w:t xml:space="preserve"> Por necesidades de mercado: 5 años</w:t>
      </w:r>
      <w:r>
        <w:rPr>
          <w:rFonts w:ascii="Arial Narrow" w:hAnsi="Arial Narrow"/>
          <w:i/>
          <w:sz w:val="24"/>
          <w:szCs w:val="24"/>
        </w:rPr>
        <w:t>;</w:t>
      </w:r>
      <w:r w:rsidRPr="00F02400">
        <w:rPr>
          <w:rFonts w:ascii="Arial Narrow" w:hAnsi="Arial Narrow"/>
          <w:i/>
          <w:sz w:val="24"/>
          <w:szCs w:val="24"/>
        </w:rPr>
        <w:t xml:space="preserve"> Por reconversión empresarial: 2 años</w:t>
      </w:r>
      <w:r>
        <w:rPr>
          <w:rFonts w:ascii="Arial Narrow" w:hAnsi="Arial Narrow"/>
          <w:i/>
          <w:sz w:val="24"/>
          <w:szCs w:val="24"/>
        </w:rPr>
        <w:t>;</w:t>
      </w:r>
      <w:r w:rsidRPr="00F02400">
        <w:rPr>
          <w:rFonts w:ascii="Arial Narrow" w:hAnsi="Arial Narrow"/>
          <w:i/>
          <w:sz w:val="24"/>
          <w:szCs w:val="24"/>
        </w:rPr>
        <w:t xml:space="preserve"> Accidental: 6 meses al año</w:t>
      </w:r>
      <w:r>
        <w:rPr>
          <w:rFonts w:ascii="Arial Narrow" w:hAnsi="Arial Narrow"/>
          <w:i/>
          <w:sz w:val="24"/>
          <w:szCs w:val="24"/>
        </w:rPr>
        <w:t>;</w:t>
      </w:r>
      <w:r w:rsidRPr="00F02400">
        <w:rPr>
          <w:rFonts w:ascii="Arial Narrow" w:hAnsi="Arial Narrow"/>
          <w:i/>
          <w:sz w:val="24"/>
          <w:szCs w:val="24"/>
        </w:rPr>
        <w:t xml:space="preserve"> Suplencia: la que resulte necesaria, según las circunstancias</w:t>
      </w:r>
      <w:r>
        <w:rPr>
          <w:rFonts w:ascii="Arial Narrow" w:hAnsi="Arial Narrow"/>
          <w:i/>
          <w:sz w:val="24"/>
          <w:szCs w:val="24"/>
        </w:rPr>
        <w:t>;</w:t>
      </w:r>
      <w:r w:rsidRPr="00F02400">
        <w:rPr>
          <w:rFonts w:ascii="Arial Narrow" w:hAnsi="Arial Narrow"/>
          <w:i/>
          <w:sz w:val="24"/>
          <w:szCs w:val="24"/>
        </w:rPr>
        <w:t xml:space="preserve"> Emergencia: la que resulte necesaria</w:t>
      </w:r>
      <w:r>
        <w:rPr>
          <w:rFonts w:ascii="Arial Narrow" w:hAnsi="Arial Narrow"/>
          <w:i/>
          <w:sz w:val="24"/>
          <w:szCs w:val="24"/>
        </w:rPr>
        <w:t>;</w:t>
      </w:r>
      <w:r w:rsidRPr="00F02400">
        <w:rPr>
          <w:rFonts w:ascii="Arial Narrow" w:hAnsi="Arial Narrow"/>
          <w:i/>
          <w:sz w:val="24"/>
          <w:szCs w:val="24"/>
        </w:rPr>
        <w:t xml:space="preserve"> Para obra o servicio: la que resulte necesaria</w:t>
      </w:r>
      <w:r>
        <w:rPr>
          <w:rFonts w:ascii="Arial Narrow" w:hAnsi="Arial Narrow"/>
          <w:i/>
          <w:sz w:val="24"/>
          <w:szCs w:val="24"/>
        </w:rPr>
        <w:t>;</w:t>
      </w:r>
      <w:r w:rsidRPr="00F02400">
        <w:rPr>
          <w:rFonts w:ascii="Arial Narrow" w:hAnsi="Arial Narrow"/>
          <w:i/>
          <w:sz w:val="24"/>
          <w:szCs w:val="24"/>
        </w:rPr>
        <w:t xml:space="preserve"> Intermitente: no tiene plazo de duración máximo</w:t>
      </w:r>
      <w:r>
        <w:rPr>
          <w:rFonts w:ascii="Arial Narrow" w:hAnsi="Arial Narrow"/>
          <w:i/>
          <w:sz w:val="24"/>
          <w:szCs w:val="24"/>
        </w:rPr>
        <w:t>;</w:t>
      </w:r>
      <w:r w:rsidRPr="00F02400">
        <w:rPr>
          <w:rFonts w:ascii="Arial Narrow" w:hAnsi="Arial Narrow"/>
          <w:i/>
          <w:sz w:val="24"/>
          <w:szCs w:val="24"/>
        </w:rPr>
        <w:t xml:space="preserve"> De temporada: depende de la duración de la temporada…)</w:t>
      </w:r>
    </w:p>
    <w:p w14:paraId="5A0EC4ED" w14:textId="77777777" w:rsidR="00173566" w:rsidRDefault="00173566" w:rsidP="00094199">
      <w:pPr>
        <w:pStyle w:val="Sinespaciado"/>
        <w:jc w:val="both"/>
        <w:rPr>
          <w:rFonts w:ascii="Arial Narrow" w:hAnsi="Arial Narrow"/>
          <w:sz w:val="24"/>
          <w:szCs w:val="24"/>
        </w:rPr>
      </w:pPr>
    </w:p>
    <w:p w14:paraId="03A59DB4" w14:textId="77777777" w:rsidR="00173566" w:rsidRDefault="00173566" w:rsidP="00094199">
      <w:pPr>
        <w:pStyle w:val="Sinespaciado"/>
        <w:jc w:val="both"/>
        <w:rPr>
          <w:rFonts w:ascii="Arial Narrow" w:hAnsi="Arial Narrow"/>
          <w:sz w:val="24"/>
          <w:szCs w:val="24"/>
        </w:rPr>
      </w:pPr>
      <w:r w:rsidRPr="00996803">
        <w:rPr>
          <w:rFonts w:ascii="Arial Narrow" w:hAnsi="Arial Narrow"/>
          <w:b/>
          <w:sz w:val="24"/>
          <w:szCs w:val="24"/>
        </w:rPr>
        <w:t>CUARTO</w:t>
      </w:r>
      <w:r>
        <w:rPr>
          <w:rFonts w:ascii="Arial Narrow" w:hAnsi="Arial Narrow"/>
          <w:sz w:val="24"/>
          <w:szCs w:val="24"/>
        </w:rPr>
        <w:t>.</w:t>
      </w:r>
      <w:r w:rsidRPr="002E6A94">
        <w:rPr>
          <w:rFonts w:ascii="Arial Narrow" w:hAnsi="Arial Narrow"/>
          <w:sz w:val="24"/>
          <w:szCs w:val="24"/>
        </w:rPr>
        <w:t xml:space="preserve"> En contraprestación a los servicios del TRABAJADOR, el EMPLEADOR se obliga a pagar una remuneración </w:t>
      </w:r>
      <w:r>
        <w:rPr>
          <w:rFonts w:ascii="Arial Narrow" w:hAnsi="Arial Narrow"/>
          <w:sz w:val="24"/>
          <w:szCs w:val="24"/>
        </w:rPr>
        <w:t xml:space="preserve">(…indicar mensual, quincenal o diaria…) </w:t>
      </w:r>
      <w:r w:rsidRPr="002E6A94">
        <w:rPr>
          <w:rFonts w:ascii="Arial Narrow" w:hAnsi="Arial Narrow"/>
          <w:sz w:val="24"/>
          <w:szCs w:val="24"/>
        </w:rPr>
        <w:t xml:space="preserve">de </w:t>
      </w:r>
      <w:r>
        <w:rPr>
          <w:rFonts w:ascii="Arial Narrow" w:hAnsi="Arial Narrow"/>
          <w:sz w:val="24"/>
          <w:szCs w:val="24"/>
        </w:rPr>
        <w:t xml:space="preserve">S/. </w:t>
      </w:r>
      <w:r w:rsidRPr="002E6A94">
        <w:rPr>
          <w:rFonts w:ascii="Arial Narrow" w:hAnsi="Arial Narrow"/>
          <w:sz w:val="24"/>
          <w:szCs w:val="24"/>
        </w:rPr>
        <w:t>(</w:t>
      </w:r>
      <w:r>
        <w:rPr>
          <w:rFonts w:ascii="Arial Narrow" w:hAnsi="Arial Narrow"/>
          <w:sz w:val="24"/>
          <w:szCs w:val="24"/>
        </w:rPr>
        <w:t>…</w:t>
      </w:r>
      <w:r w:rsidRPr="002E6A94">
        <w:rPr>
          <w:rFonts w:ascii="Arial Narrow" w:hAnsi="Arial Narrow"/>
          <w:sz w:val="24"/>
          <w:szCs w:val="24"/>
        </w:rPr>
        <w:t xml:space="preserve">). Igualmente se obliga a facilitar al trabajador los materiales necesarios para que desarrolle sus actividades, y a otorgarle los beneficios que por ley, pacto o costumbre tuvieran los trabajadores del centro de trabajo contratados a plazo indeterminado. </w:t>
      </w:r>
    </w:p>
    <w:p w14:paraId="039FC18F" w14:textId="77777777" w:rsidR="00173566" w:rsidRDefault="00173566" w:rsidP="00094199">
      <w:pPr>
        <w:pStyle w:val="Sinespaciado"/>
        <w:jc w:val="both"/>
        <w:rPr>
          <w:rFonts w:ascii="Arial Narrow" w:hAnsi="Arial Narrow"/>
          <w:sz w:val="24"/>
          <w:szCs w:val="24"/>
        </w:rPr>
      </w:pPr>
    </w:p>
    <w:p w14:paraId="22D14326" w14:textId="77777777" w:rsidR="00173566" w:rsidRDefault="00173566" w:rsidP="00094199">
      <w:pPr>
        <w:pStyle w:val="Sinespaciado"/>
        <w:jc w:val="both"/>
        <w:rPr>
          <w:rFonts w:ascii="Arial Narrow" w:hAnsi="Arial Narrow"/>
          <w:sz w:val="24"/>
          <w:szCs w:val="24"/>
        </w:rPr>
      </w:pPr>
      <w:r w:rsidRPr="00F02400">
        <w:rPr>
          <w:rFonts w:ascii="Arial Narrow" w:hAnsi="Arial Narrow"/>
          <w:b/>
          <w:sz w:val="24"/>
          <w:szCs w:val="24"/>
        </w:rPr>
        <w:t>QUINTO</w:t>
      </w:r>
      <w:r w:rsidRPr="002E6A94">
        <w:rPr>
          <w:rFonts w:ascii="Arial Narrow" w:hAnsi="Arial Narrow"/>
          <w:sz w:val="24"/>
          <w:szCs w:val="24"/>
        </w:rPr>
        <w:t>. EL TRABAJADOR deberá prestar sus servicio</w:t>
      </w:r>
      <w:r>
        <w:rPr>
          <w:rFonts w:ascii="Arial Narrow" w:hAnsi="Arial Narrow"/>
          <w:sz w:val="24"/>
          <w:szCs w:val="24"/>
        </w:rPr>
        <w:t xml:space="preserve">s en el siguiente horario: de (…) a (…) </w:t>
      </w:r>
      <w:r w:rsidRPr="002E6A94">
        <w:rPr>
          <w:rFonts w:ascii="Arial Narrow" w:hAnsi="Arial Narrow"/>
          <w:sz w:val="24"/>
          <w:szCs w:val="24"/>
        </w:rPr>
        <w:t>(días), de</w:t>
      </w:r>
      <w:r>
        <w:rPr>
          <w:rFonts w:ascii="Arial Narrow" w:hAnsi="Arial Narrow"/>
          <w:sz w:val="24"/>
          <w:szCs w:val="24"/>
        </w:rPr>
        <w:t xml:space="preserve"> (…)</w:t>
      </w:r>
      <w:r w:rsidRPr="002E6A94">
        <w:rPr>
          <w:rFonts w:ascii="Arial Narrow" w:hAnsi="Arial Narrow"/>
          <w:sz w:val="24"/>
          <w:szCs w:val="24"/>
        </w:rPr>
        <w:t xml:space="preserve"> a </w:t>
      </w:r>
      <w:r>
        <w:rPr>
          <w:rFonts w:ascii="Arial Narrow" w:hAnsi="Arial Narrow"/>
          <w:sz w:val="24"/>
          <w:szCs w:val="24"/>
        </w:rPr>
        <w:t xml:space="preserve">(…) </w:t>
      </w:r>
      <w:r w:rsidRPr="002E6A94">
        <w:rPr>
          <w:rFonts w:ascii="Arial Narrow" w:hAnsi="Arial Narrow"/>
          <w:sz w:val="24"/>
          <w:szCs w:val="24"/>
        </w:rPr>
        <w:t xml:space="preserve">(horas), teniendo un refrigerio de </w:t>
      </w:r>
      <w:r>
        <w:rPr>
          <w:rFonts w:ascii="Arial Narrow" w:hAnsi="Arial Narrow"/>
          <w:sz w:val="24"/>
          <w:szCs w:val="24"/>
        </w:rPr>
        <w:t xml:space="preserve">(…) (minutos), que será tomado de (…) </w:t>
      </w:r>
      <w:r w:rsidRPr="002E6A94">
        <w:rPr>
          <w:rFonts w:ascii="Arial Narrow" w:hAnsi="Arial Narrow"/>
          <w:sz w:val="24"/>
          <w:szCs w:val="24"/>
        </w:rPr>
        <w:t>a</w:t>
      </w:r>
      <w:r>
        <w:rPr>
          <w:rFonts w:ascii="Arial Narrow" w:hAnsi="Arial Narrow"/>
          <w:sz w:val="24"/>
          <w:szCs w:val="24"/>
        </w:rPr>
        <w:t xml:space="preserve"> (…).</w:t>
      </w:r>
      <w:r w:rsidRPr="002E6A94">
        <w:rPr>
          <w:rFonts w:ascii="Arial Narrow" w:hAnsi="Arial Narrow"/>
          <w:sz w:val="24"/>
          <w:szCs w:val="24"/>
        </w:rPr>
        <w:t xml:space="preserve"> </w:t>
      </w:r>
    </w:p>
    <w:p w14:paraId="5109C51F" w14:textId="77777777" w:rsidR="00173566" w:rsidRDefault="00173566" w:rsidP="00094199">
      <w:pPr>
        <w:pStyle w:val="Sinespaciado"/>
        <w:jc w:val="both"/>
        <w:rPr>
          <w:rFonts w:ascii="Arial Narrow" w:hAnsi="Arial Narrow"/>
          <w:sz w:val="24"/>
          <w:szCs w:val="24"/>
        </w:rPr>
      </w:pPr>
    </w:p>
    <w:p w14:paraId="7EDC1890" w14:textId="77777777" w:rsidR="00173566" w:rsidRDefault="00173566" w:rsidP="00094199">
      <w:pPr>
        <w:pStyle w:val="Sinespaciado"/>
        <w:jc w:val="both"/>
        <w:rPr>
          <w:rFonts w:ascii="Arial Narrow" w:hAnsi="Arial Narrow"/>
          <w:sz w:val="24"/>
          <w:szCs w:val="24"/>
        </w:rPr>
      </w:pPr>
      <w:r w:rsidRPr="00F02400">
        <w:rPr>
          <w:rFonts w:ascii="Arial Narrow" w:hAnsi="Arial Narrow"/>
          <w:b/>
          <w:sz w:val="24"/>
          <w:szCs w:val="24"/>
        </w:rPr>
        <w:lastRenderedPageBreak/>
        <w:t>SEXTO</w:t>
      </w:r>
      <w:r>
        <w:rPr>
          <w:rFonts w:ascii="Arial Narrow" w:hAnsi="Arial Narrow"/>
          <w:sz w:val="24"/>
          <w:szCs w:val="24"/>
        </w:rPr>
        <w:t xml:space="preserve">. </w:t>
      </w:r>
      <w:r w:rsidRPr="002E6A94">
        <w:rPr>
          <w:rFonts w:ascii="Arial Narrow" w:hAnsi="Arial Narrow"/>
          <w:sz w:val="24"/>
          <w:szCs w:val="24"/>
        </w:rPr>
        <w:t xml:space="preserve">EL EMPLEADOR, se obliga a inscribir al TRABAJADOR en el Libro de Planillas de Remuneraciones, así como poner a conocimiento de la Autoridad Administrativa de Trabajo el presente contrato, para su conocimiento y registro, en cumplimiento de lo dispuesto por artículo 73º del Texto Único ordenado del Decreto Legislativo Nº 728, Ley de Productividad y Competitividad laboral, aprobado mediante Decreto Supremo Nº 003-97-TR. </w:t>
      </w:r>
    </w:p>
    <w:p w14:paraId="5CA75880" w14:textId="77777777" w:rsidR="00173566" w:rsidRDefault="00173566" w:rsidP="00094199">
      <w:pPr>
        <w:pStyle w:val="Sinespaciado"/>
        <w:jc w:val="both"/>
        <w:rPr>
          <w:rFonts w:ascii="Arial Narrow" w:hAnsi="Arial Narrow"/>
          <w:sz w:val="24"/>
          <w:szCs w:val="24"/>
        </w:rPr>
      </w:pPr>
    </w:p>
    <w:p w14:paraId="1AFB2103" w14:textId="77777777" w:rsidR="00173566" w:rsidRDefault="00173566" w:rsidP="00094199">
      <w:pPr>
        <w:pStyle w:val="Sinespaciado"/>
        <w:jc w:val="both"/>
        <w:rPr>
          <w:rFonts w:ascii="Arial Narrow" w:hAnsi="Arial Narrow"/>
          <w:sz w:val="24"/>
          <w:szCs w:val="24"/>
        </w:rPr>
      </w:pPr>
      <w:r w:rsidRPr="00F02400">
        <w:rPr>
          <w:rFonts w:ascii="Arial Narrow" w:hAnsi="Arial Narrow"/>
          <w:b/>
          <w:sz w:val="24"/>
          <w:szCs w:val="24"/>
        </w:rPr>
        <w:t>SÉPTIMO</w:t>
      </w:r>
      <w:r>
        <w:rPr>
          <w:rFonts w:ascii="Arial Narrow" w:hAnsi="Arial Narrow"/>
          <w:sz w:val="24"/>
          <w:szCs w:val="24"/>
        </w:rPr>
        <w:t>.</w:t>
      </w:r>
      <w:r w:rsidRPr="002E6A94">
        <w:rPr>
          <w:rFonts w:ascii="Arial Narrow" w:hAnsi="Arial Narrow"/>
          <w:sz w:val="24"/>
          <w:szCs w:val="24"/>
        </w:rPr>
        <w:t xml:space="preserve"> Queda entendido que EL EMPLEADOR no está obligado a dar aviso alguno adicional referente al término del presente contrato, operando su extinción en la fecha de su vencimiento, conforme a la cláusula tercera, oportunidad en la cual se abonará al TRABAJADOR los beneficios sociales, que le pudieran corresponder de acuerdo a Ley. </w:t>
      </w:r>
    </w:p>
    <w:p w14:paraId="2F2E22E5" w14:textId="77777777" w:rsidR="00173566" w:rsidRDefault="00173566" w:rsidP="00094199">
      <w:pPr>
        <w:pStyle w:val="Sinespaciado"/>
        <w:jc w:val="both"/>
        <w:rPr>
          <w:rFonts w:ascii="Arial Narrow" w:hAnsi="Arial Narrow"/>
          <w:sz w:val="24"/>
          <w:szCs w:val="24"/>
        </w:rPr>
      </w:pPr>
    </w:p>
    <w:p w14:paraId="17FD6484" w14:textId="77777777" w:rsidR="00173566" w:rsidRDefault="00173566" w:rsidP="00094199">
      <w:pPr>
        <w:pStyle w:val="Sinespaciado"/>
        <w:jc w:val="both"/>
        <w:rPr>
          <w:rFonts w:ascii="Arial Narrow" w:hAnsi="Arial Narrow"/>
          <w:sz w:val="24"/>
          <w:szCs w:val="24"/>
        </w:rPr>
      </w:pPr>
      <w:r w:rsidRPr="00F02400">
        <w:rPr>
          <w:rFonts w:ascii="Arial Narrow" w:hAnsi="Arial Narrow"/>
          <w:b/>
          <w:sz w:val="24"/>
          <w:szCs w:val="24"/>
        </w:rPr>
        <w:t>OCTAVO</w:t>
      </w:r>
      <w:r>
        <w:rPr>
          <w:rFonts w:ascii="Arial Narrow" w:hAnsi="Arial Narrow"/>
          <w:sz w:val="24"/>
          <w:szCs w:val="24"/>
        </w:rPr>
        <w:t>.</w:t>
      </w:r>
      <w:r w:rsidRPr="002E6A94">
        <w:rPr>
          <w:rFonts w:ascii="Arial Narrow" w:hAnsi="Arial Narrow"/>
          <w:sz w:val="24"/>
          <w:szCs w:val="24"/>
        </w:rPr>
        <w:t xml:space="preserve"> En todo lo no previsto por el presente contrato, se estará a las disposiciones laborales que regulan los contratos de trabajo sujeto a modalidad, contenidos en el Texto Único Ordenado del Decreto Legislativo Nº 728 aprobado por el Decreto Supremo Nº 003-97-TR, Ley de Productividad y Competitividad Laboral. </w:t>
      </w:r>
    </w:p>
    <w:p w14:paraId="6F05CDB4" w14:textId="77777777" w:rsidR="00173566" w:rsidRDefault="00173566" w:rsidP="00094199">
      <w:pPr>
        <w:pStyle w:val="Sinespaciado"/>
        <w:jc w:val="both"/>
        <w:rPr>
          <w:rFonts w:ascii="Arial Narrow" w:hAnsi="Arial Narrow"/>
          <w:sz w:val="24"/>
          <w:szCs w:val="24"/>
        </w:rPr>
      </w:pPr>
    </w:p>
    <w:p w14:paraId="4CB1639B" w14:textId="77777777" w:rsidR="00173566" w:rsidRDefault="00173566" w:rsidP="00094199">
      <w:pPr>
        <w:pStyle w:val="Sinespaciado"/>
        <w:jc w:val="both"/>
        <w:rPr>
          <w:rFonts w:ascii="Arial Narrow" w:hAnsi="Arial Narrow"/>
          <w:sz w:val="24"/>
          <w:szCs w:val="24"/>
        </w:rPr>
      </w:pPr>
      <w:r w:rsidRPr="00F02400">
        <w:rPr>
          <w:rFonts w:ascii="Arial Narrow" w:hAnsi="Arial Narrow"/>
          <w:b/>
          <w:sz w:val="24"/>
          <w:szCs w:val="24"/>
        </w:rPr>
        <w:t>NOVENO</w:t>
      </w:r>
      <w:r>
        <w:rPr>
          <w:rFonts w:ascii="Arial Narrow" w:hAnsi="Arial Narrow"/>
          <w:sz w:val="24"/>
          <w:szCs w:val="24"/>
        </w:rPr>
        <w:t>.</w:t>
      </w:r>
      <w:r w:rsidRPr="002E6A94">
        <w:rPr>
          <w:rFonts w:ascii="Arial Narrow" w:hAnsi="Arial Narrow"/>
          <w:sz w:val="24"/>
          <w:szCs w:val="24"/>
        </w:rPr>
        <w:t xml:space="preserve"> Las partes contratantes renuncian expresamente al fuero judicial de sus domicilios y se someten a la jurisdicción de los jueces de </w:t>
      </w:r>
      <w:r>
        <w:rPr>
          <w:rFonts w:ascii="Arial Narrow" w:hAnsi="Arial Narrow"/>
          <w:sz w:val="24"/>
          <w:szCs w:val="24"/>
        </w:rPr>
        <w:t xml:space="preserve">(…) </w:t>
      </w:r>
      <w:r w:rsidRPr="002E6A94">
        <w:rPr>
          <w:rFonts w:ascii="Arial Narrow" w:hAnsi="Arial Narrow"/>
          <w:sz w:val="24"/>
          <w:szCs w:val="24"/>
        </w:rPr>
        <w:t xml:space="preserve">para resolver cualquier controversia que el cumplimiento del presente contrato pudiera originar. </w:t>
      </w:r>
    </w:p>
    <w:p w14:paraId="4C471CD5" w14:textId="77777777" w:rsidR="00173566" w:rsidRDefault="00173566" w:rsidP="00094199">
      <w:pPr>
        <w:pStyle w:val="Sinespaciado"/>
        <w:jc w:val="both"/>
        <w:rPr>
          <w:rFonts w:ascii="Arial Narrow" w:hAnsi="Arial Narrow"/>
          <w:sz w:val="24"/>
          <w:szCs w:val="24"/>
        </w:rPr>
      </w:pPr>
    </w:p>
    <w:p w14:paraId="5F29E3F4" w14:textId="77777777" w:rsidR="00173566" w:rsidRDefault="00173566" w:rsidP="00094199">
      <w:pPr>
        <w:pStyle w:val="Sinespaciado"/>
        <w:jc w:val="both"/>
        <w:rPr>
          <w:rFonts w:ascii="Arial Narrow" w:hAnsi="Arial Narrow"/>
          <w:sz w:val="24"/>
          <w:szCs w:val="24"/>
        </w:rPr>
      </w:pPr>
      <w:r w:rsidRPr="002E6A94">
        <w:rPr>
          <w:rFonts w:ascii="Arial Narrow" w:hAnsi="Arial Narrow"/>
          <w:sz w:val="24"/>
          <w:szCs w:val="24"/>
        </w:rPr>
        <w:t>Firmado en</w:t>
      </w:r>
      <w:r>
        <w:rPr>
          <w:rFonts w:ascii="Arial Narrow" w:hAnsi="Arial Narrow"/>
          <w:sz w:val="24"/>
          <w:szCs w:val="24"/>
        </w:rPr>
        <w:t xml:space="preserve"> (…) </w:t>
      </w:r>
      <w:r w:rsidRPr="002E6A94">
        <w:rPr>
          <w:rFonts w:ascii="Arial Narrow" w:hAnsi="Arial Narrow"/>
          <w:sz w:val="24"/>
          <w:szCs w:val="24"/>
        </w:rPr>
        <w:t>a los (</w:t>
      </w:r>
      <w:r>
        <w:rPr>
          <w:rFonts w:ascii="Arial Narrow" w:hAnsi="Arial Narrow"/>
          <w:sz w:val="24"/>
          <w:szCs w:val="24"/>
        </w:rPr>
        <w:t>…</w:t>
      </w:r>
      <w:r w:rsidRPr="002E6A94">
        <w:rPr>
          <w:rFonts w:ascii="Arial Narrow" w:hAnsi="Arial Narrow"/>
          <w:sz w:val="24"/>
          <w:szCs w:val="24"/>
        </w:rPr>
        <w:t>días</w:t>
      </w:r>
      <w:r>
        <w:rPr>
          <w:rFonts w:ascii="Arial Narrow" w:hAnsi="Arial Narrow"/>
          <w:sz w:val="24"/>
          <w:szCs w:val="24"/>
        </w:rPr>
        <w:t>…</w:t>
      </w:r>
      <w:r w:rsidRPr="002E6A94">
        <w:rPr>
          <w:rFonts w:ascii="Arial Narrow" w:hAnsi="Arial Narrow"/>
          <w:sz w:val="24"/>
          <w:szCs w:val="24"/>
        </w:rPr>
        <w:t>) del (</w:t>
      </w:r>
      <w:r>
        <w:rPr>
          <w:rFonts w:ascii="Arial Narrow" w:hAnsi="Arial Narrow"/>
          <w:sz w:val="24"/>
          <w:szCs w:val="24"/>
        </w:rPr>
        <w:t>…</w:t>
      </w:r>
      <w:r w:rsidRPr="002E6A94">
        <w:rPr>
          <w:rFonts w:ascii="Arial Narrow" w:hAnsi="Arial Narrow"/>
          <w:sz w:val="24"/>
          <w:szCs w:val="24"/>
        </w:rPr>
        <w:t>mes</w:t>
      </w:r>
      <w:r>
        <w:rPr>
          <w:rFonts w:ascii="Arial Narrow" w:hAnsi="Arial Narrow"/>
          <w:sz w:val="24"/>
          <w:szCs w:val="24"/>
        </w:rPr>
        <w:t>…</w:t>
      </w:r>
      <w:r w:rsidRPr="002E6A94">
        <w:rPr>
          <w:rFonts w:ascii="Arial Narrow" w:hAnsi="Arial Narrow"/>
          <w:sz w:val="24"/>
          <w:szCs w:val="24"/>
        </w:rPr>
        <w:t>) de 20</w:t>
      </w:r>
      <w:r>
        <w:rPr>
          <w:rFonts w:ascii="Arial Narrow" w:hAnsi="Arial Narrow"/>
          <w:sz w:val="24"/>
          <w:szCs w:val="24"/>
        </w:rPr>
        <w:t>21</w:t>
      </w:r>
      <w:r w:rsidRPr="002E6A94">
        <w:rPr>
          <w:rFonts w:ascii="Arial Narrow" w:hAnsi="Arial Narrow"/>
          <w:sz w:val="24"/>
          <w:szCs w:val="24"/>
        </w:rPr>
        <w:t xml:space="preserve"> </w:t>
      </w:r>
    </w:p>
    <w:p w14:paraId="651AF9E8" w14:textId="77777777" w:rsidR="00173566" w:rsidRDefault="00173566" w:rsidP="00094199">
      <w:pPr>
        <w:pStyle w:val="Sinespaciado"/>
        <w:jc w:val="both"/>
        <w:rPr>
          <w:rFonts w:ascii="Arial Narrow" w:hAnsi="Arial Narrow"/>
          <w:sz w:val="24"/>
          <w:szCs w:val="24"/>
        </w:rPr>
      </w:pPr>
    </w:p>
    <w:p w14:paraId="56F21332" w14:textId="77777777" w:rsidR="00173566" w:rsidRPr="00F02400" w:rsidRDefault="00173566" w:rsidP="00094199">
      <w:pPr>
        <w:pStyle w:val="Sinespaciado"/>
        <w:jc w:val="center"/>
        <w:rPr>
          <w:rFonts w:ascii="Arial Narrow" w:hAnsi="Arial Narrow"/>
          <w:b/>
          <w:sz w:val="24"/>
          <w:szCs w:val="24"/>
        </w:rPr>
      </w:pPr>
      <w:r w:rsidRPr="00F02400">
        <w:rPr>
          <w:rFonts w:ascii="Arial Narrow" w:hAnsi="Arial Narrow"/>
          <w:b/>
          <w:sz w:val="24"/>
          <w:szCs w:val="24"/>
        </w:rPr>
        <w:t xml:space="preserve">EMPLEADOR </w:t>
      </w:r>
      <w:r w:rsidRPr="00F02400">
        <w:rPr>
          <w:rFonts w:ascii="Arial Narrow" w:hAnsi="Arial Narrow"/>
          <w:b/>
          <w:sz w:val="24"/>
          <w:szCs w:val="24"/>
        </w:rPr>
        <w:tab/>
      </w:r>
      <w:r w:rsidRPr="00F02400">
        <w:rPr>
          <w:rFonts w:ascii="Arial Narrow" w:hAnsi="Arial Narrow"/>
          <w:b/>
          <w:sz w:val="24"/>
          <w:szCs w:val="24"/>
        </w:rPr>
        <w:tab/>
      </w:r>
      <w:r w:rsidRPr="00F02400">
        <w:rPr>
          <w:rFonts w:ascii="Arial Narrow" w:hAnsi="Arial Narrow"/>
          <w:b/>
          <w:sz w:val="24"/>
          <w:szCs w:val="24"/>
        </w:rPr>
        <w:tab/>
      </w:r>
      <w:r w:rsidRPr="00F02400">
        <w:rPr>
          <w:rFonts w:ascii="Arial Narrow" w:hAnsi="Arial Narrow"/>
          <w:b/>
          <w:sz w:val="24"/>
          <w:szCs w:val="24"/>
        </w:rPr>
        <w:tab/>
        <w:t>TRABAJADOR</w:t>
      </w:r>
    </w:p>
    <w:p w14:paraId="1FD73DCE" w14:textId="77777777" w:rsidR="00571209" w:rsidRDefault="00571209" w:rsidP="00094199">
      <w:pPr>
        <w:spacing w:line="240" w:lineRule="auto"/>
        <w:jc w:val="center"/>
      </w:pPr>
    </w:p>
    <w:p w14:paraId="1F6ADD1B" w14:textId="77777777" w:rsidR="00E74895" w:rsidRDefault="00E74895" w:rsidP="00094199">
      <w:pPr>
        <w:spacing w:line="240" w:lineRule="auto"/>
      </w:pPr>
      <w:r>
        <w:br w:type="page"/>
      </w:r>
    </w:p>
    <w:p w14:paraId="61B12368" w14:textId="77777777" w:rsidR="00E74895" w:rsidRDefault="00E74895" w:rsidP="00094199">
      <w:pPr>
        <w:pStyle w:val="Ttulo1"/>
      </w:pPr>
      <w:bookmarkStart w:id="10" w:name="_Toc62103432"/>
      <w:r>
        <w:lastRenderedPageBreak/>
        <w:t>MODELO 06</w:t>
      </w:r>
      <w:bookmarkEnd w:id="10"/>
    </w:p>
    <w:p w14:paraId="63A83B60" w14:textId="77777777" w:rsidR="00E74895" w:rsidRDefault="00E74895" w:rsidP="00094199">
      <w:pPr>
        <w:pStyle w:val="Ttulo1"/>
      </w:pPr>
      <w:bookmarkStart w:id="11" w:name="_Toc62103433"/>
      <w:r>
        <w:t>RESOLUCIÓN DE CONTRATO EN EL D. LEG. 276</w:t>
      </w:r>
      <w:bookmarkEnd w:id="11"/>
    </w:p>
    <w:p w14:paraId="47FAAF9C" w14:textId="77777777" w:rsidR="00094199" w:rsidRDefault="00094199" w:rsidP="00094199">
      <w:pPr>
        <w:pStyle w:val="Sinespaciado"/>
        <w:jc w:val="center"/>
        <w:rPr>
          <w:rFonts w:ascii="Arial Narrow" w:hAnsi="Arial Narrow"/>
          <w:b/>
          <w:sz w:val="24"/>
          <w:szCs w:val="24"/>
        </w:rPr>
      </w:pPr>
    </w:p>
    <w:p w14:paraId="772FD66D" w14:textId="77777777" w:rsidR="00E74895" w:rsidRPr="003374FC" w:rsidRDefault="00E74895" w:rsidP="00094199">
      <w:pPr>
        <w:pStyle w:val="Sinespaciado"/>
        <w:jc w:val="center"/>
        <w:rPr>
          <w:rFonts w:ascii="Arial Narrow" w:hAnsi="Arial Narrow"/>
          <w:b/>
          <w:sz w:val="24"/>
          <w:szCs w:val="24"/>
        </w:rPr>
      </w:pPr>
      <w:r w:rsidRPr="003374FC">
        <w:rPr>
          <w:rFonts w:ascii="Arial Narrow" w:hAnsi="Arial Narrow"/>
          <w:b/>
          <w:sz w:val="24"/>
          <w:szCs w:val="24"/>
        </w:rPr>
        <w:t>APRUEBAN CONTRATOS DE SERVICIOS PERSONALES A PLAZO INDETERMINADO, EN EL MARCO DEL D. LEG. Nº 276</w:t>
      </w:r>
    </w:p>
    <w:p w14:paraId="0141FCE0" w14:textId="77777777" w:rsidR="00E74895" w:rsidRDefault="00E74895" w:rsidP="00094199">
      <w:pPr>
        <w:pStyle w:val="Sinespaciado"/>
        <w:jc w:val="both"/>
        <w:rPr>
          <w:rFonts w:ascii="Arial Narrow" w:hAnsi="Arial Narrow"/>
          <w:sz w:val="24"/>
          <w:szCs w:val="24"/>
        </w:rPr>
      </w:pPr>
    </w:p>
    <w:p w14:paraId="5B8ED8CB" w14:textId="77777777" w:rsidR="00E74895" w:rsidRPr="003374FC" w:rsidRDefault="00E74895" w:rsidP="00094199">
      <w:pPr>
        <w:pStyle w:val="Sinespaciado"/>
        <w:jc w:val="center"/>
        <w:rPr>
          <w:rFonts w:ascii="Arial Narrow" w:hAnsi="Arial Narrow"/>
          <w:b/>
          <w:sz w:val="24"/>
          <w:szCs w:val="24"/>
        </w:rPr>
      </w:pPr>
      <w:r w:rsidRPr="003374FC">
        <w:rPr>
          <w:rFonts w:ascii="Arial Narrow" w:hAnsi="Arial Narrow"/>
          <w:b/>
          <w:sz w:val="24"/>
          <w:szCs w:val="24"/>
        </w:rPr>
        <w:t>RESOLUCIÓN DE GERENCIAL MUNICIPAL</w:t>
      </w:r>
    </w:p>
    <w:p w14:paraId="121FBF2A" w14:textId="77777777" w:rsidR="00E74895" w:rsidRPr="003374FC" w:rsidRDefault="00E74895" w:rsidP="00094199">
      <w:pPr>
        <w:pStyle w:val="Sinespaciado"/>
        <w:jc w:val="center"/>
        <w:rPr>
          <w:rFonts w:ascii="Arial Narrow" w:hAnsi="Arial Narrow"/>
          <w:b/>
          <w:sz w:val="24"/>
          <w:szCs w:val="24"/>
        </w:rPr>
      </w:pPr>
      <w:r w:rsidRPr="003374FC">
        <w:rPr>
          <w:rFonts w:ascii="Arial Narrow" w:hAnsi="Arial Narrow"/>
          <w:b/>
          <w:sz w:val="24"/>
          <w:szCs w:val="24"/>
        </w:rPr>
        <w:t>Nº (…)-2017-MP-CFF-SL/GM/G.</w:t>
      </w:r>
    </w:p>
    <w:p w14:paraId="66F55DE9" w14:textId="77777777" w:rsidR="00E74895" w:rsidRPr="003374FC" w:rsidRDefault="00E74895" w:rsidP="00094199">
      <w:pPr>
        <w:pStyle w:val="Sinespaciado"/>
        <w:jc w:val="both"/>
        <w:rPr>
          <w:rFonts w:ascii="Arial Narrow" w:hAnsi="Arial Narrow"/>
          <w:sz w:val="24"/>
          <w:szCs w:val="24"/>
        </w:rPr>
      </w:pPr>
    </w:p>
    <w:p w14:paraId="6E20A190" w14:textId="77777777" w:rsidR="00E74895" w:rsidRDefault="00E74895" w:rsidP="00094199">
      <w:pPr>
        <w:pStyle w:val="Sinespaciado"/>
        <w:jc w:val="both"/>
        <w:rPr>
          <w:rFonts w:ascii="Arial Narrow" w:hAnsi="Arial Narrow"/>
          <w:sz w:val="24"/>
          <w:szCs w:val="24"/>
        </w:rPr>
      </w:pPr>
      <w:r w:rsidRPr="003374FC">
        <w:rPr>
          <w:rFonts w:ascii="Arial Narrow" w:hAnsi="Arial Narrow"/>
          <w:sz w:val="24"/>
          <w:szCs w:val="24"/>
        </w:rPr>
        <w:t>San Luis, 16 de octubre del 2017.</w:t>
      </w:r>
    </w:p>
    <w:p w14:paraId="74E2FD0E" w14:textId="77777777" w:rsidR="00E74895" w:rsidRPr="003374FC" w:rsidRDefault="00E74895" w:rsidP="00094199">
      <w:pPr>
        <w:pStyle w:val="Sinespaciado"/>
        <w:jc w:val="both"/>
        <w:rPr>
          <w:rFonts w:ascii="Arial Narrow" w:hAnsi="Arial Narrow"/>
          <w:sz w:val="24"/>
          <w:szCs w:val="24"/>
        </w:rPr>
      </w:pPr>
    </w:p>
    <w:p w14:paraId="43130A15" w14:textId="77777777" w:rsidR="00E74895" w:rsidRDefault="00E74895" w:rsidP="00094199">
      <w:pPr>
        <w:pStyle w:val="Sinespaciado"/>
        <w:jc w:val="both"/>
        <w:rPr>
          <w:rFonts w:ascii="Arial Narrow" w:hAnsi="Arial Narrow"/>
          <w:sz w:val="24"/>
          <w:szCs w:val="24"/>
        </w:rPr>
      </w:pPr>
      <w:r w:rsidRPr="003374FC">
        <w:rPr>
          <w:rFonts w:ascii="Arial Narrow" w:hAnsi="Arial Narrow"/>
          <w:b/>
          <w:sz w:val="24"/>
          <w:szCs w:val="24"/>
        </w:rPr>
        <w:t>VISTO</w:t>
      </w:r>
      <w:r w:rsidRPr="003374FC">
        <w:rPr>
          <w:rFonts w:ascii="Arial Narrow" w:hAnsi="Arial Narrow"/>
          <w:sz w:val="24"/>
          <w:szCs w:val="24"/>
        </w:rPr>
        <w:t>: Los Contrato</w:t>
      </w:r>
      <w:r>
        <w:rPr>
          <w:rFonts w:ascii="Arial Narrow" w:hAnsi="Arial Narrow"/>
          <w:sz w:val="24"/>
          <w:szCs w:val="24"/>
        </w:rPr>
        <w:t>s</w:t>
      </w:r>
      <w:r w:rsidRPr="003374FC">
        <w:rPr>
          <w:rFonts w:ascii="Arial Narrow" w:hAnsi="Arial Narrow"/>
          <w:sz w:val="24"/>
          <w:szCs w:val="24"/>
        </w:rPr>
        <w:t xml:space="preserve"> de Servicios Personales a plazo Indeterminado en el Régimen del Decreto Legislativo Nº 276 a favor del personal de </w:t>
      </w:r>
      <w:r>
        <w:rPr>
          <w:rFonts w:ascii="Arial Narrow" w:hAnsi="Arial Narrow"/>
          <w:sz w:val="24"/>
          <w:szCs w:val="24"/>
        </w:rPr>
        <w:t>(…)</w:t>
      </w:r>
      <w:r w:rsidRPr="003374FC">
        <w:rPr>
          <w:rFonts w:ascii="Arial Narrow" w:hAnsi="Arial Narrow"/>
          <w:sz w:val="24"/>
          <w:szCs w:val="24"/>
        </w:rPr>
        <w:t>, el contenido del Expediente Administrativo del C</w:t>
      </w:r>
      <w:r>
        <w:rPr>
          <w:rFonts w:ascii="Arial Narrow" w:hAnsi="Arial Narrow"/>
          <w:sz w:val="24"/>
          <w:szCs w:val="24"/>
        </w:rPr>
        <w:t>oncurso Público de Mérito</w:t>
      </w:r>
      <w:r w:rsidRPr="003374FC">
        <w:rPr>
          <w:rFonts w:ascii="Arial Narrow" w:hAnsi="Arial Narrow"/>
          <w:sz w:val="24"/>
          <w:szCs w:val="24"/>
        </w:rPr>
        <w:t xml:space="preserve"> Nº </w:t>
      </w:r>
      <w:r>
        <w:rPr>
          <w:rFonts w:ascii="Arial Narrow" w:hAnsi="Arial Narrow"/>
          <w:sz w:val="24"/>
          <w:szCs w:val="24"/>
        </w:rPr>
        <w:t>(…)</w:t>
      </w:r>
      <w:r w:rsidRPr="003374FC">
        <w:rPr>
          <w:rFonts w:ascii="Arial Narrow" w:hAnsi="Arial Narrow"/>
          <w:sz w:val="24"/>
          <w:szCs w:val="24"/>
        </w:rPr>
        <w:t xml:space="preserve"> </w:t>
      </w:r>
      <w:r>
        <w:rPr>
          <w:rFonts w:ascii="Arial Narrow" w:hAnsi="Arial Narrow"/>
          <w:sz w:val="24"/>
          <w:szCs w:val="24"/>
        </w:rPr>
        <w:t>para incorporación de personal al régimen del Decreto Legislativo</w:t>
      </w:r>
      <w:r w:rsidRPr="003374FC">
        <w:rPr>
          <w:rFonts w:ascii="Arial Narrow" w:hAnsi="Arial Narrow"/>
          <w:sz w:val="24"/>
          <w:szCs w:val="24"/>
        </w:rPr>
        <w:t xml:space="preserve"> Nº 276 </w:t>
      </w:r>
      <w:r>
        <w:rPr>
          <w:rFonts w:ascii="Arial Narrow" w:hAnsi="Arial Narrow"/>
          <w:sz w:val="24"/>
          <w:szCs w:val="24"/>
        </w:rPr>
        <w:t>y demás actuados</w:t>
      </w:r>
      <w:r w:rsidRPr="003374FC">
        <w:rPr>
          <w:rFonts w:ascii="Arial Narrow" w:hAnsi="Arial Narrow"/>
          <w:sz w:val="24"/>
          <w:szCs w:val="24"/>
        </w:rPr>
        <w:t>;</w:t>
      </w:r>
    </w:p>
    <w:p w14:paraId="4C76952E" w14:textId="77777777" w:rsidR="00E74895" w:rsidRPr="003374FC" w:rsidRDefault="00E74895" w:rsidP="00094199">
      <w:pPr>
        <w:pStyle w:val="Sinespaciado"/>
        <w:jc w:val="both"/>
        <w:rPr>
          <w:rFonts w:ascii="Arial Narrow" w:hAnsi="Arial Narrow"/>
          <w:sz w:val="24"/>
          <w:szCs w:val="24"/>
        </w:rPr>
      </w:pPr>
    </w:p>
    <w:p w14:paraId="7C45DF79" w14:textId="77777777" w:rsidR="00E74895" w:rsidRPr="003374FC" w:rsidRDefault="00E74895" w:rsidP="00094199">
      <w:pPr>
        <w:pStyle w:val="Sinespaciado"/>
        <w:jc w:val="both"/>
        <w:rPr>
          <w:rFonts w:ascii="Arial Narrow" w:hAnsi="Arial Narrow"/>
          <w:b/>
          <w:sz w:val="24"/>
          <w:szCs w:val="24"/>
        </w:rPr>
      </w:pPr>
      <w:r w:rsidRPr="003374FC">
        <w:rPr>
          <w:rFonts w:ascii="Arial Narrow" w:hAnsi="Arial Narrow"/>
          <w:b/>
          <w:sz w:val="24"/>
          <w:szCs w:val="24"/>
        </w:rPr>
        <w:t>CONSIDERANDO:</w:t>
      </w:r>
    </w:p>
    <w:p w14:paraId="1F9B1607" w14:textId="77777777" w:rsidR="00E74895" w:rsidRDefault="00E74895" w:rsidP="00094199">
      <w:pPr>
        <w:pStyle w:val="Sinespaciado"/>
        <w:jc w:val="both"/>
        <w:rPr>
          <w:rFonts w:ascii="Arial Narrow" w:hAnsi="Arial Narrow"/>
          <w:sz w:val="24"/>
          <w:szCs w:val="24"/>
        </w:rPr>
      </w:pPr>
      <w:r w:rsidRPr="003374FC">
        <w:rPr>
          <w:rFonts w:ascii="Arial Narrow" w:hAnsi="Arial Narrow"/>
          <w:sz w:val="24"/>
          <w:szCs w:val="24"/>
        </w:rPr>
        <w:t>Que, los gobiernos locales gozan de autonomía política, económica y administrativa en los asuntos de su competencia, con sujeción al marco jurídico del estado, tal como lo establece en el artículo II de la Ley Orgánica de Municipalidades - Ley Nº 27972, concordante con lo establecido en el artículo 194º, 195º numeral 4) y artículo 196º numeral 3) de la Constitución Política del Estado, modificada por las Leyes de Reforma Constitucional, Leyes Nº 27680 y Ley Nº 28607 y;</w:t>
      </w:r>
    </w:p>
    <w:p w14:paraId="1BA8C1C5" w14:textId="77777777" w:rsidR="00E74895" w:rsidRPr="003374FC" w:rsidRDefault="00E74895" w:rsidP="00094199">
      <w:pPr>
        <w:pStyle w:val="Sinespaciado"/>
        <w:jc w:val="both"/>
        <w:rPr>
          <w:rFonts w:ascii="Arial Narrow" w:hAnsi="Arial Narrow"/>
          <w:sz w:val="24"/>
          <w:szCs w:val="24"/>
        </w:rPr>
      </w:pPr>
      <w:r w:rsidRPr="003374FC">
        <w:rPr>
          <w:rFonts w:ascii="Arial Narrow" w:hAnsi="Arial Narrow"/>
          <w:sz w:val="24"/>
          <w:szCs w:val="24"/>
        </w:rPr>
        <w:t>Que, el artículo 37º de la Ley Nº 27972, señala que los Servidores y empleados Municipales se rigen por las normas del régimen de la administración pública, esto es conforme a las reglas señaladas en el Decreto Legislativo Nº 276 y su Reglamento D.S Nº 005-90 – Reglamento de la Ley de Bases de la Carrera Administrativa, y demás normas conexas y vigentes.</w:t>
      </w:r>
    </w:p>
    <w:p w14:paraId="341E5106" w14:textId="77777777" w:rsidR="00E74895" w:rsidRDefault="00E74895" w:rsidP="00094199">
      <w:pPr>
        <w:pStyle w:val="Sinespaciado"/>
        <w:jc w:val="both"/>
        <w:rPr>
          <w:rFonts w:ascii="Arial Narrow" w:hAnsi="Arial Narrow"/>
          <w:sz w:val="24"/>
          <w:szCs w:val="24"/>
        </w:rPr>
      </w:pPr>
      <w:r w:rsidRPr="003374FC">
        <w:rPr>
          <w:rFonts w:ascii="Arial Narrow" w:hAnsi="Arial Narrow"/>
          <w:sz w:val="24"/>
          <w:szCs w:val="24"/>
        </w:rPr>
        <w:t>Que, el Capítulo III, Artículo 5º de la Ley Nº 28175 L</w:t>
      </w:r>
      <w:r>
        <w:rPr>
          <w:rFonts w:ascii="Arial Narrow" w:hAnsi="Arial Narrow"/>
          <w:sz w:val="24"/>
          <w:szCs w:val="24"/>
        </w:rPr>
        <w:t>ey Marco del Empleo Público</w:t>
      </w:r>
      <w:r w:rsidRPr="003374FC">
        <w:rPr>
          <w:rFonts w:ascii="Arial Narrow" w:hAnsi="Arial Narrow"/>
          <w:sz w:val="24"/>
          <w:szCs w:val="24"/>
        </w:rPr>
        <w:t>, establece que para el acceso al empleo público se realiza mediante concurso público y abierto, por grupo ocupacional, en base a los méritos y capacidad de las personas, en un régimen de igualdad de oportunidades.</w:t>
      </w:r>
    </w:p>
    <w:p w14:paraId="0A171E56" w14:textId="77777777" w:rsidR="00E74895" w:rsidRDefault="00E74895" w:rsidP="00094199">
      <w:pPr>
        <w:pStyle w:val="Sinespaciado"/>
        <w:jc w:val="both"/>
        <w:rPr>
          <w:rFonts w:ascii="Arial Narrow" w:hAnsi="Arial Narrow"/>
          <w:sz w:val="24"/>
          <w:szCs w:val="24"/>
        </w:rPr>
      </w:pPr>
      <w:r w:rsidRPr="003374FC">
        <w:rPr>
          <w:rFonts w:ascii="Arial Narrow" w:hAnsi="Arial Narrow"/>
          <w:sz w:val="24"/>
          <w:szCs w:val="24"/>
        </w:rPr>
        <w:t>Que, el Capítulo II del Decreto Legislativo 276 en concordancia con Decreto Supremo Nº 005-90-PCM, Capitulo IV, Artículo 28º establece: Para el ingreso a la Administración Pública en la condición de servidor de carrera o de servidor contratado para labores de naturaleza permanente se efectúa obligatoriamente mediante concurso. La incorporación a la Carrera Administrativa será por el nivel inicial del grupo ocupacional al cual postuló. Asimismo</w:t>
      </w:r>
      <w:r>
        <w:rPr>
          <w:rFonts w:ascii="Arial Narrow" w:hAnsi="Arial Narrow"/>
          <w:sz w:val="24"/>
          <w:szCs w:val="24"/>
        </w:rPr>
        <w:t>,</w:t>
      </w:r>
      <w:r w:rsidRPr="003374FC">
        <w:rPr>
          <w:rFonts w:ascii="Arial Narrow" w:hAnsi="Arial Narrow"/>
          <w:sz w:val="24"/>
          <w:szCs w:val="24"/>
        </w:rPr>
        <w:t xml:space="preserve"> el Artículo 32º implanta que el ganador del concurso de ingreso es incorporado a la Administración Pública mediante resolución de nombramiento o contrato, en la que además se expresa el respectivo puesto de trabajo.</w:t>
      </w:r>
    </w:p>
    <w:p w14:paraId="33F383D6" w14:textId="77777777" w:rsidR="00E74895" w:rsidRPr="003374FC" w:rsidRDefault="00E74895" w:rsidP="00094199">
      <w:pPr>
        <w:pStyle w:val="Sinespaciado"/>
        <w:jc w:val="both"/>
        <w:rPr>
          <w:rFonts w:ascii="Arial Narrow" w:hAnsi="Arial Narrow"/>
          <w:sz w:val="24"/>
          <w:szCs w:val="24"/>
        </w:rPr>
      </w:pPr>
      <w:r w:rsidRPr="003374FC">
        <w:rPr>
          <w:rFonts w:ascii="Arial Narrow" w:hAnsi="Arial Narrow"/>
          <w:sz w:val="24"/>
          <w:szCs w:val="24"/>
        </w:rPr>
        <w:t>Que, según el Decreto Legislativo 276, el Servidor Público, es el ciudadano en ejercicio que presta servicios al Estado, con contrato indefinido o temporal, o nombramiento de la autoridad competente en jornada legal y cumpliendo las formalidades de Ley.</w:t>
      </w:r>
    </w:p>
    <w:p w14:paraId="2015843B" w14:textId="77777777" w:rsidR="00E74895" w:rsidRDefault="00E74895" w:rsidP="00094199">
      <w:pPr>
        <w:pStyle w:val="Sinespaciado"/>
        <w:jc w:val="both"/>
        <w:rPr>
          <w:rFonts w:ascii="Arial Narrow" w:hAnsi="Arial Narrow"/>
          <w:sz w:val="24"/>
          <w:szCs w:val="24"/>
        </w:rPr>
      </w:pPr>
      <w:r w:rsidRPr="003374FC">
        <w:rPr>
          <w:rFonts w:ascii="Arial Narrow" w:hAnsi="Arial Narrow"/>
          <w:sz w:val="24"/>
          <w:szCs w:val="24"/>
        </w:rPr>
        <w:t xml:space="preserve">Que, se tiene los contratos del personal de la Municipalidad </w:t>
      </w:r>
      <w:r>
        <w:rPr>
          <w:rFonts w:ascii="Arial Narrow" w:hAnsi="Arial Narrow"/>
          <w:sz w:val="24"/>
          <w:szCs w:val="24"/>
        </w:rPr>
        <w:t>(…)</w:t>
      </w:r>
      <w:r w:rsidRPr="003374FC">
        <w:rPr>
          <w:rFonts w:ascii="Arial Narrow" w:hAnsi="Arial Narrow"/>
          <w:sz w:val="24"/>
          <w:szCs w:val="24"/>
        </w:rPr>
        <w:t xml:space="preserve"> adjudicados a una plaza en la modalidad de Contrato de Servicios Personales a plazo Indeterminado bajo el régimen del Decreto Legislativo Nº 276, conforme al proceso de C</w:t>
      </w:r>
      <w:r>
        <w:rPr>
          <w:rFonts w:ascii="Arial Narrow" w:hAnsi="Arial Narrow"/>
          <w:sz w:val="24"/>
          <w:szCs w:val="24"/>
        </w:rPr>
        <w:t>oncurso Público de Mérito (…)</w:t>
      </w:r>
      <w:r w:rsidRPr="003374FC">
        <w:rPr>
          <w:rFonts w:ascii="Arial Narrow" w:hAnsi="Arial Narrow"/>
          <w:sz w:val="24"/>
          <w:szCs w:val="24"/>
        </w:rPr>
        <w:t xml:space="preserve"> y en atención a resultados de la misma debidamente publicados y en concordancia al CAP y PAP aprobados.</w:t>
      </w:r>
    </w:p>
    <w:p w14:paraId="747E9CF4" w14:textId="77777777" w:rsidR="00E74895" w:rsidRDefault="00E74895" w:rsidP="00094199">
      <w:pPr>
        <w:pStyle w:val="Sinespaciado"/>
        <w:jc w:val="both"/>
        <w:rPr>
          <w:rFonts w:ascii="Arial Narrow" w:hAnsi="Arial Narrow"/>
          <w:sz w:val="24"/>
          <w:szCs w:val="24"/>
        </w:rPr>
      </w:pPr>
      <w:r w:rsidRPr="003374FC">
        <w:rPr>
          <w:rFonts w:ascii="Arial Narrow" w:hAnsi="Arial Narrow"/>
          <w:sz w:val="24"/>
          <w:szCs w:val="24"/>
        </w:rPr>
        <w:lastRenderedPageBreak/>
        <w:t>Que, en ese sentido corresponde aprobar los Contratos por Servicios Personales a Plazo Indeterminado suscritos, y de la misma forma disponer la incorporación como personal estable y permanente a la relación de personas que se detallan en la parte resolutiva de la presente Resolución, debiendo disponerse la publicación de la presente en el diario Oficial El Peruano para todos los efectos jurídicos de Ley.</w:t>
      </w:r>
    </w:p>
    <w:p w14:paraId="38582E75" w14:textId="77777777" w:rsidR="00E74895" w:rsidRPr="003374FC" w:rsidRDefault="00E74895" w:rsidP="00094199">
      <w:pPr>
        <w:pStyle w:val="Sinespaciado"/>
        <w:jc w:val="both"/>
        <w:rPr>
          <w:rFonts w:ascii="Arial Narrow" w:hAnsi="Arial Narrow"/>
          <w:sz w:val="24"/>
          <w:szCs w:val="24"/>
        </w:rPr>
      </w:pPr>
    </w:p>
    <w:p w14:paraId="29FB150C" w14:textId="77777777" w:rsidR="00E74895" w:rsidRDefault="00E74895" w:rsidP="00094199">
      <w:pPr>
        <w:pStyle w:val="Sinespaciado"/>
        <w:jc w:val="both"/>
        <w:rPr>
          <w:rFonts w:ascii="Arial Narrow" w:hAnsi="Arial Narrow"/>
          <w:sz w:val="24"/>
          <w:szCs w:val="24"/>
        </w:rPr>
      </w:pPr>
      <w:r w:rsidRPr="003374FC">
        <w:rPr>
          <w:rFonts w:ascii="Arial Narrow" w:hAnsi="Arial Narrow"/>
          <w:sz w:val="24"/>
          <w:szCs w:val="24"/>
        </w:rPr>
        <w:t>En consecuencia, estando las facultades conferidas por la Resolución de Alcaldía Nº 012-2017-MP-CFF-SL/ALC y las normas citadas y conexas.</w:t>
      </w:r>
    </w:p>
    <w:p w14:paraId="20633F55" w14:textId="77777777" w:rsidR="00E74895" w:rsidRPr="003374FC" w:rsidRDefault="00E74895" w:rsidP="00094199">
      <w:pPr>
        <w:pStyle w:val="Sinespaciado"/>
        <w:jc w:val="both"/>
        <w:rPr>
          <w:rFonts w:ascii="Arial Narrow" w:hAnsi="Arial Narrow"/>
          <w:sz w:val="24"/>
          <w:szCs w:val="24"/>
        </w:rPr>
      </w:pPr>
    </w:p>
    <w:p w14:paraId="1A816EC8" w14:textId="77777777" w:rsidR="00E74895" w:rsidRDefault="00E74895" w:rsidP="00094199">
      <w:pPr>
        <w:pStyle w:val="Sinespaciado"/>
        <w:jc w:val="both"/>
        <w:rPr>
          <w:rFonts w:ascii="Arial Narrow" w:hAnsi="Arial Narrow"/>
          <w:b/>
          <w:sz w:val="24"/>
          <w:szCs w:val="24"/>
        </w:rPr>
      </w:pPr>
      <w:r w:rsidRPr="003374FC">
        <w:rPr>
          <w:rFonts w:ascii="Arial Narrow" w:hAnsi="Arial Narrow"/>
          <w:b/>
          <w:sz w:val="24"/>
          <w:szCs w:val="24"/>
        </w:rPr>
        <w:t>SE RESUELVE:</w:t>
      </w:r>
    </w:p>
    <w:p w14:paraId="7283AC65" w14:textId="77777777" w:rsidR="00E74895" w:rsidRPr="003374FC" w:rsidRDefault="00E74895" w:rsidP="00094199">
      <w:pPr>
        <w:pStyle w:val="Sinespaciado"/>
        <w:jc w:val="both"/>
        <w:rPr>
          <w:rFonts w:ascii="Arial Narrow" w:hAnsi="Arial Narrow"/>
          <w:b/>
          <w:sz w:val="24"/>
          <w:szCs w:val="24"/>
        </w:rPr>
      </w:pPr>
    </w:p>
    <w:p w14:paraId="4079924E" w14:textId="77777777" w:rsidR="00E74895" w:rsidRDefault="00E74895" w:rsidP="00094199">
      <w:pPr>
        <w:pStyle w:val="Sinespaciado"/>
        <w:jc w:val="both"/>
        <w:rPr>
          <w:rFonts w:ascii="Arial Narrow" w:hAnsi="Arial Narrow"/>
          <w:sz w:val="24"/>
          <w:szCs w:val="24"/>
        </w:rPr>
      </w:pPr>
      <w:r w:rsidRPr="003374FC">
        <w:rPr>
          <w:rFonts w:ascii="Arial Narrow" w:hAnsi="Arial Narrow"/>
          <w:b/>
          <w:sz w:val="24"/>
          <w:szCs w:val="24"/>
        </w:rPr>
        <w:t>Artículo Primero</w:t>
      </w:r>
      <w:r>
        <w:rPr>
          <w:rFonts w:ascii="Arial Narrow" w:hAnsi="Arial Narrow"/>
          <w:sz w:val="24"/>
          <w:szCs w:val="24"/>
        </w:rPr>
        <w:t>.</w:t>
      </w:r>
      <w:r w:rsidRPr="003374FC">
        <w:rPr>
          <w:rFonts w:ascii="Arial Narrow" w:hAnsi="Arial Narrow"/>
          <w:sz w:val="24"/>
          <w:szCs w:val="24"/>
        </w:rPr>
        <w:t xml:space="preserve"> APROBAR, los CONTRATOS DE SERVICIOS PERSONALES a PLAZO INDETERMINADO, en el marco del Decreto Legislativo Nº 276 y su Reglamento D.S. Nº 005-90, Reglamento de la Ley de Bases de la Carrera Administrativa, para que desarrollen Servicios Permanentes como personal estable de la Municipalidad </w:t>
      </w:r>
      <w:r>
        <w:rPr>
          <w:rFonts w:ascii="Arial Narrow" w:hAnsi="Arial Narrow"/>
          <w:sz w:val="24"/>
          <w:szCs w:val="24"/>
        </w:rPr>
        <w:t>(…)</w:t>
      </w:r>
      <w:r w:rsidRPr="003374FC">
        <w:rPr>
          <w:rFonts w:ascii="Arial Narrow" w:hAnsi="Arial Narrow"/>
          <w:sz w:val="24"/>
          <w:szCs w:val="24"/>
        </w:rPr>
        <w:t>, a partir del 02 de noviembre del 2017; cuya relación de los Trabajadores se detalla a continuación con el cargo y función adjudicada:</w:t>
      </w:r>
    </w:p>
    <w:p w14:paraId="12EE9EAB" w14:textId="77777777" w:rsidR="00E74895" w:rsidRPr="003374FC" w:rsidRDefault="00E74895" w:rsidP="00094199">
      <w:pPr>
        <w:pStyle w:val="Sinespaciado"/>
        <w:jc w:val="both"/>
        <w:rPr>
          <w:rFonts w:ascii="Arial Narrow" w:hAnsi="Arial Narrow"/>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2544"/>
        <w:gridCol w:w="1134"/>
        <w:gridCol w:w="567"/>
        <w:gridCol w:w="992"/>
        <w:gridCol w:w="2268"/>
        <w:gridCol w:w="983"/>
      </w:tblGrid>
      <w:tr w:rsidR="00E74895" w:rsidRPr="003374FC" w14:paraId="357A3935" w14:textId="77777777" w:rsidTr="00144557">
        <w:tc>
          <w:tcPr>
            <w:tcW w:w="2544" w:type="dxa"/>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14:paraId="6749C1E9" w14:textId="77777777" w:rsidR="00E74895" w:rsidRPr="003374FC" w:rsidRDefault="00E74895" w:rsidP="00094199">
            <w:pPr>
              <w:pStyle w:val="Sinespaciado"/>
              <w:jc w:val="center"/>
              <w:rPr>
                <w:rFonts w:ascii="Arial Narrow" w:hAnsi="Arial Narrow"/>
                <w:sz w:val="18"/>
                <w:szCs w:val="18"/>
              </w:rPr>
            </w:pPr>
            <w:r w:rsidRPr="003374FC">
              <w:rPr>
                <w:rFonts w:ascii="Arial Narrow" w:hAnsi="Arial Narrow"/>
                <w:sz w:val="18"/>
                <w:szCs w:val="18"/>
              </w:rPr>
              <w:t>CONTRATO</w:t>
            </w:r>
          </w:p>
        </w:tc>
        <w:tc>
          <w:tcPr>
            <w:tcW w:w="1134" w:type="dxa"/>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14:paraId="13A105E7" w14:textId="77777777" w:rsidR="00E74895" w:rsidRPr="003374FC" w:rsidRDefault="00E74895" w:rsidP="00094199">
            <w:pPr>
              <w:pStyle w:val="Sinespaciado"/>
              <w:jc w:val="center"/>
              <w:rPr>
                <w:rFonts w:ascii="Arial Narrow" w:hAnsi="Arial Narrow"/>
                <w:sz w:val="18"/>
                <w:szCs w:val="18"/>
              </w:rPr>
            </w:pPr>
            <w:r w:rsidRPr="003374FC">
              <w:rPr>
                <w:rFonts w:ascii="Arial Narrow" w:hAnsi="Arial Narrow"/>
                <w:sz w:val="18"/>
                <w:szCs w:val="18"/>
              </w:rPr>
              <w:t>APELLIDOS Y</w:t>
            </w:r>
          </w:p>
          <w:p w14:paraId="236C24DE" w14:textId="77777777" w:rsidR="00E74895" w:rsidRPr="003374FC" w:rsidRDefault="00E74895" w:rsidP="00094199">
            <w:pPr>
              <w:pStyle w:val="Sinespaciado"/>
              <w:jc w:val="center"/>
              <w:rPr>
                <w:rFonts w:ascii="Arial Narrow" w:hAnsi="Arial Narrow"/>
                <w:sz w:val="18"/>
                <w:szCs w:val="18"/>
              </w:rPr>
            </w:pPr>
            <w:r w:rsidRPr="003374FC">
              <w:rPr>
                <w:rFonts w:ascii="Arial Narrow" w:hAnsi="Arial Narrow"/>
                <w:sz w:val="18"/>
                <w:szCs w:val="18"/>
              </w:rPr>
              <w:t>NOMBRES</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14:paraId="06CF2A19" w14:textId="77777777" w:rsidR="00E74895" w:rsidRPr="003374FC" w:rsidRDefault="00E74895" w:rsidP="00094199">
            <w:pPr>
              <w:pStyle w:val="Sinespaciado"/>
              <w:jc w:val="center"/>
              <w:rPr>
                <w:rFonts w:ascii="Arial Narrow" w:hAnsi="Arial Narrow"/>
                <w:sz w:val="18"/>
                <w:szCs w:val="18"/>
              </w:rPr>
            </w:pPr>
            <w:r w:rsidRPr="003374FC">
              <w:rPr>
                <w:rFonts w:ascii="Arial Narrow" w:hAnsi="Arial Narrow"/>
                <w:sz w:val="18"/>
                <w:szCs w:val="18"/>
              </w:rPr>
              <w:t>D.N.I.</w:t>
            </w:r>
          </w:p>
        </w:tc>
        <w:tc>
          <w:tcPr>
            <w:tcW w:w="992" w:type="dxa"/>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14:paraId="548EC591" w14:textId="77777777" w:rsidR="00E74895" w:rsidRPr="003374FC" w:rsidRDefault="00E74895" w:rsidP="00094199">
            <w:pPr>
              <w:pStyle w:val="Sinespaciado"/>
              <w:jc w:val="center"/>
              <w:rPr>
                <w:rFonts w:ascii="Arial Narrow" w:hAnsi="Arial Narrow"/>
                <w:sz w:val="18"/>
                <w:szCs w:val="18"/>
              </w:rPr>
            </w:pPr>
            <w:r w:rsidRPr="003374FC">
              <w:rPr>
                <w:rFonts w:ascii="Arial Narrow" w:hAnsi="Arial Narrow"/>
                <w:sz w:val="18"/>
                <w:szCs w:val="18"/>
              </w:rPr>
              <w:t>Nº DE CAP</w:t>
            </w:r>
          </w:p>
        </w:tc>
        <w:tc>
          <w:tcPr>
            <w:tcW w:w="2268" w:type="dxa"/>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14:paraId="043E2645" w14:textId="77777777" w:rsidR="00E74895" w:rsidRPr="003374FC" w:rsidRDefault="00E74895" w:rsidP="00094199">
            <w:pPr>
              <w:pStyle w:val="Sinespaciado"/>
              <w:jc w:val="center"/>
              <w:rPr>
                <w:rFonts w:ascii="Arial Narrow" w:hAnsi="Arial Narrow"/>
                <w:sz w:val="18"/>
                <w:szCs w:val="18"/>
              </w:rPr>
            </w:pPr>
            <w:r w:rsidRPr="003374FC">
              <w:rPr>
                <w:rFonts w:ascii="Arial Narrow" w:hAnsi="Arial Narrow"/>
                <w:sz w:val="18"/>
                <w:szCs w:val="18"/>
              </w:rPr>
              <w:t>CARGO</w:t>
            </w:r>
          </w:p>
        </w:tc>
        <w:tc>
          <w:tcPr>
            <w:tcW w:w="983" w:type="dxa"/>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14:paraId="5F4EC955" w14:textId="77777777" w:rsidR="00E74895" w:rsidRPr="003374FC" w:rsidRDefault="00E74895" w:rsidP="00094199">
            <w:pPr>
              <w:pStyle w:val="Sinespaciado"/>
              <w:jc w:val="center"/>
              <w:rPr>
                <w:rFonts w:ascii="Arial Narrow" w:hAnsi="Arial Narrow"/>
                <w:sz w:val="18"/>
                <w:szCs w:val="18"/>
              </w:rPr>
            </w:pPr>
            <w:r w:rsidRPr="003374FC">
              <w:rPr>
                <w:rFonts w:ascii="Arial Narrow" w:hAnsi="Arial Narrow"/>
                <w:sz w:val="18"/>
                <w:szCs w:val="18"/>
              </w:rPr>
              <w:t>HABER</w:t>
            </w:r>
          </w:p>
          <w:p w14:paraId="6C8E986B" w14:textId="77777777" w:rsidR="00E74895" w:rsidRPr="003374FC" w:rsidRDefault="00E74895" w:rsidP="00094199">
            <w:pPr>
              <w:pStyle w:val="Sinespaciado"/>
              <w:jc w:val="center"/>
              <w:rPr>
                <w:rFonts w:ascii="Arial Narrow" w:hAnsi="Arial Narrow"/>
                <w:sz w:val="18"/>
                <w:szCs w:val="18"/>
              </w:rPr>
            </w:pPr>
            <w:r w:rsidRPr="003374FC">
              <w:rPr>
                <w:rFonts w:ascii="Arial Narrow" w:hAnsi="Arial Narrow"/>
                <w:sz w:val="18"/>
                <w:szCs w:val="18"/>
              </w:rPr>
              <w:t>MENSUAL</w:t>
            </w:r>
          </w:p>
        </w:tc>
      </w:tr>
      <w:tr w:rsidR="00E74895" w:rsidRPr="003374FC" w14:paraId="3847F459" w14:textId="77777777" w:rsidTr="00144557">
        <w:tc>
          <w:tcPr>
            <w:tcW w:w="2544" w:type="dxa"/>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14:paraId="2CF1754E" w14:textId="77777777" w:rsidR="00E74895" w:rsidRPr="003374FC" w:rsidRDefault="00E74895" w:rsidP="00094199">
            <w:pPr>
              <w:pStyle w:val="Sinespaciado"/>
              <w:jc w:val="both"/>
              <w:rPr>
                <w:rFonts w:ascii="Arial Narrow" w:hAnsi="Arial Narrow"/>
                <w:sz w:val="18"/>
                <w:szCs w:val="18"/>
              </w:rPr>
            </w:pPr>
            <w:r w:rsidRPr="003374FC">
              <w:rPr>
                <w:rFonts w:ascii="Arial Narrow" w:hAnsi="Arial Narrow"/>
                <w:sz w:val="18"/>
                <w:szCs w:val="18"/>
              </w:rPr>
              <w:t>Resolución de Gerencia Municipal Nº 598-2017-MPCFF-SL-GM/G.</w:t>
            </w:r>
          </w:p>
        </w:tc>
        <w:tc>
          <w:tcPr>
            <w:tcW w:w="1134" w:type="dxa"/>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14:paraId="462DFD03" w14:textId="77777777" w:rsidR="00E74895" w:rsidRPr="003374FC" w:rsidRDefault="00E74895" w:rsidP="00094199">
            <w:pPr>
              <w:pStyle w:val="Sinespaciado"/>
              <w:jc w:val="center"/>
              <w:rPr>
                <w:rFonts w:ascii="Arial Narrow" w:hAnsi="Arial Narrow"/>
                <w:sz w:val="18"/>
                <w:szCs w:val="18"/>
              </w:rPr>
            </w:pPr>
            <w:r>
              <w:rPr>
                <w:rFonts w:ascii="Arial Narrow" w:hAnsi="Arial Narrow"/>
                <w:sz w:val="18"/>
                <w:szCs w:val="18"/>
              </w:rPr>
              <w:t>(…)</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14:paraId="6D504776" w14:textId="77777777" w:rsidR="00E74895" w:rsidRPr="003374FC" w:rsidRDefault="00E74895" w:rsidP="00094199">
            <w:pPr>
              <w:pStyle w:val="Sinespaciado"/>
              <w:jc w:val="both"/>
              <w:rPr>
                <w:rFonts w:ascii="Arial Narrow" w:hAnsi="Arial Narrow"/>
                <w:sz w:val="18"/>
                <w:szCs w:val="18"/>
              </w:rPr>
            </w:pPr>
            <w:r>
              <w:rPr>
                <w:rFonts w:ascii="Arial Narrow" w:hAnsi="Arial Narrow"/>
                <w:sz w:val="18"/>
                <w:szCs w:val="18"/>
              </w:rPr>
              <w:t>(…)</w:t>
            </w:r>
          </w:p>
        </w:tc>
        <w:tc>
          <w:tcPr>
            <w:tcW w:w="992" w:type="dxa"/>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14:paraId="3BD25EDF" w14:textId="77777777" w:rsidR="00E74895" w:rsidRPr="003374FC" w:rsidRDefault="00E74895" w:rsidP="00094199">
            <w:pPr>
              <w:pStyle w:val="Sinespaciado"/>
              <w:jc w:val="both"/>
              <w:rPr>
                <w:rFonts w:ascii="Arial Narrow" w:hAnsi="Arial Narrow"/>
                <w:sz w:val="18"/>
                <w:szCs w:val="18"/>
              </w:rPr>
            </w:pPr>
            <w:r w:rsidRPr="003374FC">
              <w:rPr>
                <w:rFonts w:ascii="Arial Narrow" w:hAnsi="Arial Narrow"/>
                <w:sz w:val="18"/>
                <w:szCs w:val="18"/>
              </w:rPr>
              <w:t>03</w:t>
            </w:r>
          </w:p>
        </w:tc>
        <w:tc>
          <w:tcPr>
            <w:tcW w:w="2268" w:type="dxa"/>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14:paraId="108E6529" w14:textId="77777777" w:rsidR="00E74895" w:rsidRPr="003374FC" w:rsidRDefault="00E74895" w:rsidP="00094199">
            <w:pPr>
              <w:pStyle w:val="Sinespaciado"/>
              <w:jc w:val="both"/>
              <w:rPr>
                <w:rFonts w:ascii="Arial Narrow" w:hAnsi="Arial Narrow"/>
                <w:sz w:val="18"/>
                <w:szCs w:val="18"/>
              </w:rPr>
            </w:pPr>
            <w:r w:rsidRPr="003374FC">
              <w:rPr>
                <w:rFonts w:ascii="Arial Narrow" w:hAnsi="Arial Narrow"/>
                <w:sz w:val="18"/>
                <w:szCs w:val="18"/>
              </w:rPr>
              <w:t>Chofer de Alcaldía</w:t>
            </w:r>
          </w:p>
        </w:tc>
        <w:tc>
          <w:tcPr>
            <w:tcW w:w="983" w:type="dxa"/>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14:paraId="41CB88B2" w14:textId="77777777" w:rsidR="00E74895" w:rsidRPr="003374FC" w:rsidRDefault="00E74895" w:rsidP="00094199">
            <w:pPr>
              <w:pStyle w:val="Sinespaciado"/>
              <w:jc w:val="right"/>
              <w:rPr>
                <w:rFonts w:ascii="Arial Narrow" w:hAnsi="Arial Narrow"/>
                <w:sz w:val="18"/>
                <w:szCs w:val="18"/>
              </w:rPr>
            </w:pPr>
            <w:r w:rsidRPr="003374FC">
              <w:rPr>
                <w:rFonts w:ascii="Arial Narrow" w:hAnsi="Arial Narrow"/>
                <w:sz w:val="18"/>
                <w:szCs w:val="18"/>
              </w:rPr>
              <w:t>1,600.00</w:t>
            </w:r>
          </w:p>
        </w:tc>
      </w:tr>
      <w:tr w:rsidR="00E74895" w:rsidRPr="003374FC" w14:paraId="72B73CFD" w14:textId="77777777" w:rsidTr="00144557">
        <w:tc>
          <w:tcPr>
            <w:tcW w:w="2544" w:type="dxa"/>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14:paraId="3B75D273" w14:textId="77777777" w:rsidR="00E74895" w:rsidRPr="003374FC" w:rsidRDefault="00E74895" w:rsidP="00094199">
            <w:pPr>
              <w:pStyle w:val="Sinespaciado"/>
              <w:jc w:val="both"/>
              <w:rPr>
                <w:rFonts w:ascii="Arial Narrow" w:hAnsi="Arial Narrow"/>
                <w:sz w:val="18"/>
                <w:szCs w:val="18"/>
              </w:rPr>
            </w:pPr>
            <w:r w:rsidRPr="003374FC">
              <w:rPr>
                <w:rFonts w:ascii="Arial Narrow" w:hAnsi="Arial Narrow"/>
                <w:sz w:val="18"/>
                <w:szCs w:val="18"/>
              </w:rPr>
              <w:t>Resolución de Gerencia Municipal Nº 597-2017-MPCFF-SL-GM/G.</w:t>
            </w:r>
          </w:p>
        </w:tc>
        <w:tc>
          <w:tcPr>
            <w:tcW w:w="1134" w:type="dxa"/>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14:paraId="321750A2" w14:textId="77777777" w:rsidR="00E74895" w:rsidRPr="003374FC" w:rsidRDefault="00E74895" w:rsidP="00094199">
            <w:pPr>
              <w:pStyle w:val="Sinespaciado"/>
              <w:jc w:val="center"/>
              <w:rPr>
                <w:rFonts w:ascii="Arial Narrow" w:hAnsi="Arial Narrow"/>
                <w:sz w:val="18"/>
                <w:szCs w:val="18"/>
              </w:rPr>
            </w:pPr>
            <w:r>
              <w:rPr>
                <w:rFonts w:ascii="Arial Narrow" w:hAnsi="Arial Narrow"/>
                <w:sz w:val="18"/>
                <w:szCs w:val="18"/>
              </w:rPr>
              <w:t>(…)</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14:paraId="437D1BF0" w14:textId="77777777" w:rsidR="00E74895" w:rsidRPr="003374FC" w:rsidRDefault="00E74895" w:rsidP="00094199">
            <w:pPr>
              <w:pStyle w:val="Sinespaciado"/>
              <w:jc w:val="both"/>
              <w:rPr>
                <w:rFonts w:ascii="Arial Narrow" w:hAnsi="Arial Narrow"/>
                <w:sz w:val="18"/>
                <w:szCs w:val="18"/>
              </w:rPr>
            </w:pPr>
            <w:r>
              <w:rPr>
                <w:rFonts w:ascii="Arial Narrow" w:hAnsi="Arial Narrow"/>
                <w:sz w:val="18"/>
                <w:szCs w:val="18"/>
              </w:rPr>
              <w:t>(…)</w:t>
            </w:r>
          </w:p>
        </w:tc>
        <w:tc>
          <w:tcPr>
            <w:tcW w:w="992" w:type="dxa"/>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14:paraId="31A58BCC" w14:textId="77777777" w:rsidR="00E74895" w:rsidRPr="003374FC" w:rsidRDefault="00E74895" w:rsidP="00094199">
            <w:pPr>
              <w:pStyle w:val="Sinespaciado"/>
              <w:jc w:val="both"/>
              <w:rPr>
                <w:rFonts w:ascii="Arial Narrow" w:hAnsi="Arial Narrow"/>
                <w:sz w:val="18"/>
                <w:szCs w:val="18"/>
              </w:rPr>
            </w:pPr>
            <w:r w:rsidRPr="003374FC">
              <w:rPr>
                <w:rFonts w:ascii="Arial Narrow" w:hAnsi="Arial Narrow"/>
                <w:sz w:val="18"/>
                <w:szCs w:val="18"/>
              </w:rPr>
              <w:t>47</w:t>
            </w:r>
          </w:p>
        </w:tc>
        <w:tc>
          <w:tcPr>
            <w:tcW w:w="2268" w:type="dxa"/>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14:paraId="36F0E122" w14:textId="77777777" w:rsidR="00E74895" w:rsidRPr="003374FC" w:rsidRDefault="00E74895" w:rsidP="00094199">
            <w:pPr>
              <w:pStyle w:val="Sinespaciado"/>
              <w:jc w:val="both"/>
              <w:rPr>
                <w:rFonts w:ascii="Arial Narrow" w:hAnsi="Arial Narrow"/>
                <w:sz w:val="18"/>
                <w:szCs w:val="18"/>
              </w:rPr>
            </w:pPr>
            <w:r w:rsidRPr="003374FC">
              <w:rPr>
                <w:rFonts w:ascii="Arial Narrow" w:hAnsi="Arial Narrow"/>
                <w:sz w:val="18"/>
                <w:szCs w:val="18"/>
              </w:rPr>
              <w:t>Operador de Maquinaria Pesada</w:t>
            </w:r>
          </w:p>
        </w:tc>
        <w:tc>
          <w:tcPr>
            <w:tcW w:w="983" w:type="dxa"/>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14:paraId="51F9AEE4" w14:textId="77777777" w:rsidR="00E74895" w:rsidRPr="003374FC" w:rsidRDefault="00E74895" w:rsidP="00094199">
            <w:pPr>
              <w:pStyle w:val="Sinespaciado"/>
              <w:jc w:val="right"/>
              <w:rPr>
                <w:rFonts w:ascii="Arial Narrow" w:hAnsi="Arial Narrow"/>
                <w:sz w:val="18"/>
                <w:szCs w:val="18"/>
              </w:rPr>
            </w:pPr>
            <w:r w:rsidRPr="003374FC">
              <w:rPr>
                <w:rFonts w:ascii="Arial Narrow" w:hAnsi="Arial Narrow"/>
                <w:sz w:val="18"/>
                <w:szCs w:val="18"/>
              </w:rPr>
              <w:t>1,700.00</w:t>
            </w:r>
          </w:p>
        </w:tc>
      </w:tr>
      <w:tr w:rsidR="00E74895" w:rsidRPr="003374FC" w14:paraId="6C82AD31" w14:textId="77777777" w:rsidTr="00144557">
        <w:tc>
          <w:tcPr>
            <w:tcW w:w="2544" w:type="dxa"/>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14:paraId="7AAB9FC8" w14:textId="77777777" w:rsidR="00E74895" w:rsidRPr="003374FC" w:rsidRDefault="00E74895" w:rsidP="00094199">
            <w:pPr>
              <w:pStyle w:val="Sinespaciado"/>
              <w:jc w:val="both"/>
              <w:rPr>
                <w:rFonts w:ascii="Arial Narrow" w:hAnsi="Arial Narrow"/>
                <w:sz w:val="18"/>
                <w:szCs w:val="18"/>
              </w:rPr>
            </w:pPr>
            <w:r w:rsidRPr="003374FC">
              <w:rPr>
                <w:rFonts w:ascii="Arial Narrow" w:hAnsi="Arial Narrow"/>
                <w:sz w:val="18"/>
                <w:szCs w:val="18"/>
              </w:rPr>
              <w:t>Resolución de Gerencia Municipal Nº 596-2017-MPCFF-SL-GM/G.</w:t>
            </w:r>
          </w:p>
        </w:tc>
        <w:tc>
          <w:tcPr>
            <w:tcW w:w="1134" w:type="dxa"/>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14:paraId="251DAED3" w14:textId="77777777" w:rsidR="00E74895" w:rsidRPr="003374FC" w:rsidRDefault="00E74895" w:rsidP="00094199">
            <w:pPr>
              <w:pStyle w:val="Sinespaciado"/>
              <w:jc w:val="center"/>
              <w:rPr>
                <w:rFonts w:ascii="Arial Narrow" w:hAnsi="Arial Narrow"/>
                <w:sz w:val="18"/>
                <w:szCs w:val="18"/>
              </w:rPr>
            </w:pPr>
            <w:r>
              <w:rPr>
                <w:rFonts w:ascii="Arial Narrow" w:hAnsi="Arial Narrow"/>
                <w:sz w:val="18"/>
                <w:szCs w:val="18"/>
              </w:rPr>
              <w:t>(…)</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14:paraId="7EC88F2B" w14:textId="77777777" w:rsidR="00E74895" w:rsidRPr="003374FC" w:rsidRDefault="00E74895" w:rsidP="00094199">
            <w:pPr>
              <w:pStyle w:val="Sinespaciado"/>
              <w:jc w:val="both"/>
              <w:rPr>
                <w:rFonts w:ascii="Arial Narrow" w:hAnsi="Arial Narrow"/>
                <w:sz w:val="18"/>
                <w:szCs w:val="18"/>
              </w:rPr>
            </w:pPr>
            <w:r>
              <w:rPr>
                <w:rFonts w:ascii="Arial Narrow" w:hAnsi="Arial Narrow"/>
                <w:sz w:val="18"/>
                <w:szCs w:val="18"/>
              </w:rPr>
              <w:t>(…)</w:t>
            </w:r>
          </w:p>
        </w:tc>
        <w:tc>
          <w:tcPr>
            <w:tcW w:w="992" w:type="dxa"/>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14:paraId="6F295F80" w14:textId="77777777" w:rsidR="00E74895" w:rsidRPr="003374FC" w:rsidRDefault="00E74895" w:rsidP="00094199">
            <w:pPr>
              <w:pStyle w:val="Sinespaciado"/>
              <w:jc w:val="both"/>
              <w:rPr>
                <w:rFonts w:ascii="Arial Narrow" w:hAnsi="Arial Narrow"/>
                <w:sz w:val="18"/>
                <w:szCs w:val="18"/>
              </w:rPr>
            </w:pPr>
            <w:r w:rsidRPr="003374FC">
              <w:rPr>
                <w:rFonts w:ascii="Arial Narrow" w:hAnsi="Arial Narrow"/>
                <w:sz w:val="18"/>
                <w:szCs w:val="18"/>
              </w:rPr>
              <w:t>91</w:t>
            </w:r>
          </w:p>
        </w:tc>
        <w:tc>
          <w:tcPr>
            <w:tcW w:w="2268" w:type="dxa"/>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14:paraId="2141AD82" w14:textId="77777777" w:rsidR="00E74895" w:rsidRPr="003374FC" w:rsidRDefault="00E74895" w:rsidP="00094199">
            <w:pPr>
              <w:pStyle w:val="Sinespaciado"/>
              <w:jc w:val="both"/>
              <w:rPr>
                <w:rFonts w:ascii="Arial Narrow" w:hAnsi="Arial Narrow"/>
                <w:sz w:val="18"/>
                <w:szCs w:val="18"/>
              </w:rPr>
            </w:pPr>
            <w:r w:rsidRPr="003374FC">
              <w:rPr>
                <w:rFonts w:ascii="Arial Narrow" w:hAnsi="Arial Narrow"/>
                <w:sz w:val="18"/>
                <w:szCs w:val="18"/>
              </w:rPr>
              <w:t>Trabajador de Servicios Básicos</w:t>
            </w:r>
          </w:p>
        </w:tc>
        <w:tc>
          <w:tcPr>
            <w:tcW w:w="983" w:type="dxa"/>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14:paraId="6FAA1F61" w14:textId="77777777" w:rsidR="00E74895" w:rsidRPr="003374FC" w:rsidRDefault="00E74895" w:rsidP="00094199">
            <w:pPr>
              <w:pStyle w:val="Sinespaciado"/>
              <w:jc w:val="right"/>
              <w:rPr>
                <w:rFonts w:ascii="Arial Narrow" w:hAnsi="Arial Narrow"/>
                <w:sz w:val="18"/>
                <w:szCs w:val="18"/>
              </w:rPr>
            </w:pPr>
            <w:r w:rsidRPr="003374FC">
              <w:rPr>
                <w:rFonts w:ascii="Arial Narrow" w:hAnsi="Arial Narrow"/>
                <w:sz w:val="18"/>
                <w:szCs w:val="18"/>
              </w:rPr>
              <w:t>850.00</w:t>
            </w:r>
          </w:p>
        </w:tc>
      </w:tr>
    </w:tbl>
    <w:p w14:paraId="6C3B32CD" w14:textId="77777777" w:rsidR="00E74895" w:rsidRDefault="00E74895" w:rsidP="00094199">
      <w:pPr>
        <w:pStyle w:val="Sinespaciado"/>
        <w:jc w:val="both"/>
        <w:rPr>
          <w:rFonts w:ascii="Arial Narrow" w:hAnsi="Arial Narrow"/>
          <w:sz w:val="24"/>
          <w:szCs w:val="24"/>
        </w:rPr>
      </w:pPr>
    </w:p>
    <w:p w14:paraId="3618C202" w14:textId="77777777" w:rsidR="00E74895" w:rsidRDefault="00E74895" w:rsidP="00094199">
      <w:pPr>
        <w:pStyle w:val="Sinespaciado"/>
        <w:jc w:val="both"/>
        <w:rPr>
          <w:rFonts w:ascii="Arial Narrow" w:hAnsi="Arial Narrow"/>
          <w:sz w:val="24"/>
          <w:szCs w:val="24"/>
        </w:rPr>
      </w:pPr>
      <w:r w:rsidRPr="003374FC">
        <w:rPr>
          <w:rFonts w:ascii="Arial Narrow" w:hAnsi="Arial Narrow"/>
          <w:b/>
          <w:sz w:val="24"/>
          <w:szCs w:val="24"/>
        </w:rPr>
        <w:t>Artículo Segundo</w:t>
      </w:r>
      <w:r>
        <w:rPr>
          <w:rFonts w:ascii="Arial Narrow" w:hAnsi="Arial Narrow"/>
          <w:sz w:val="24"/>
          <w:szCs w:val="24"/>
        </w:rPr>
        <w:t>.</w:t>
      </w:r>
      <w:r w:rsidRPr="003374FC">
        <w:rPr>
          <w:rFonts w:ascii="Arial Narrow" w:hAnsi="Arial Narrow"/>
          <w:sz w:val="24"/>
          <w:szCs w:val="24"/>
        </w:rPr>
        <w:t xml:space="preserve"> DISPONER, que el personal que se detalla en relación, se autoriza su incorporación como Personal Estable, Permanente de la Municipalidad </w:t>
      </w:r>
      <w:r>
        <w:rPr>
          <w:rFonts w:ascii="Arial Narrow" w:hAnsi="Arial Narrow"/>
          <w:sz w:val="24"/>
          <w:szCs w:val="24"/>
        </w:rPr>
        <w:t>(…)</w:t>
      </w:r>
      <w:r w:rsidRPr="003374FC">
        <w:rPr>
          <w:rFonts w:ascii="Arial Narrow" w:hAnsi="Arial Narrow"/>
          <w:sz w:val="24"/>
          <w:szCs w:val="24"/>
        </w:rPr>
        <w:t>, debiendo asimismo incorporar a la planilla única de remuneraciones del personal estable, bajo los alcances del D</w:t>
      </w:r>
      <w:r>
        <w:rPr>
          <w:rFonts w:ascii="Arial Narrow" w:hAnsi="Arial Narrow"/>
          <w:sz w:val="24"/>
          <w:szCs w:val="24"/>
        </w:rPr>
        <w:t>ecreto Legislativo</w:t>
      </w:r>
      <w:r w:rsidRPr="003374FC">
        <w:rPr>
          <w:rFonts w:ascii="Arial Narrow" w:hAnsi="Arial Narrow"/>
          <w:sz w:val="24"/>
          <w:szCs w:val="24"/>
        </w:rPr>
        <w:t xml:space="preserve"> Nº 276, a través de la Oficina de Recursos Humanos, Gerencia de Planificación y Presupuesto, Unidad de Tesorería la implementación complementaria que corresponda de acuerdo a Ley.</w:t>
      </w:r>
    </w:p>
    <w:p w14:paraId="6ED790FA" w14:textId="77777777" w:rsidR="00E74895" w:rsidRPr="003374FC" w:rsidRDefault="00E74895" w:rsidP="00094199">
      <w:pPr>
        <w:pStyle w:val="Sinespaciado"/>
        <w:jc w:val="both"/>
        <w:rPr>
          <w:rFonts w:ascii="Arial Narrow" w:hAnsi="Arial Narrow"/>
          <w:sz w:val="24"/>
          <w:szCs w:val="24"/>
        </w:rPr>
      </w:pPr>
    </w:p>
    <w:p w14:paraId="5EE1C73F" w14:textId="77777777" w:rsidR="00E74895" w:rsidRDefault="00E74895" w:rsidP="00094199">
      <w:pPr>
        <w:pStyle w:val="Sinespaciado"/>
        <w:jc w:val="both"/>
        <w:rPr>
          <w:rFonts w:ascii="Arial Narrow" w:hAnsi="Arial Narrow"/>
          <w:sz w:val="24"/>
          <w:szCs w:val="24"/>
        </w:rPr>
      </w:pPr>
      <w:r w:rsidRPr="003374FC">
        <w:rPr>
          <w:rFonts w:ascii="Arial Narrow" w:hAnsi="Arial Narrow"/>
          <w:b/>
          <w:sz w:val="24"/>
          <w:szCs w:val="24"/>
        </w:rPr>
        <w:t>Artículo Tercero.</w:t>
      </w:r>
      <w:r w:rsidRPr="003374FC">
        <w:rPr>
          <w:rFonts w:ascii="Arial Narrow" w:hAnsi="Arial Narrow"/>
          <w:sz w:val="24"/>
          <w:szCs w:val="24"/>
        </w:rPr>
        <w:t> PRECISAR, que la presente Resolución adquiere su eficacia Legal desde el momento de su notificación a las Unidades Orgánicas de la Municipalidad y personal beneficiado por la presente y su posterior publicación en el diario Oficial El Peruano.</w:t>
      </w:r>
    </w:p>
    <w:p w14:paraId="16A5A29E" w14:textId="77777777" w:rsidR="00E74895" w:rsidRPr="003374FC" w:rsidRDefault="00E74895" w:rsidP="00094199">
      <w:pPr>
        <w:pStyle w:val="Sinespaciado"/>
        <w:jc w:val="both"/>
        <w:rPr>
          <w:rFonts w:ascii="Arial Narrow" w:hAnsi="Arial Narrow"/>
          <w:sz w:val="24"/>
          <w:szCs w:val="24"/>
        </w:rPr>
      </w:pPr>
    </w:p>
    <w:p w14:paraId="6B5C3BFF" w14:textId="77777777" w:rsidR="00E74895" w:rsidRDefault="00E74895" w:rsidP="00094199">
      <w:pPr>
        <w:pStyle w:val="Sinespaciado"/>
        <w:jc w:val="both"/>
        <w:rPr>
          <w:rFonts w:ascii="Arial Narrow" w:hAnsi="Arial Narrow"/>
          <w:sz w:val="24"/>
          <w:szCs w:val="24"/>
        </w:rPr>
      </w:pPr>
      <w:r w:rsidRPr="003374FC">
        <w:rPr>
          <w:rFonts w:ascii="Arial Narrow" w:hAnsi="Arial Narrow"/>
          <w:b/>
          <w:sz w:val="24"/>
          <w:szCs w:val="24"/>
        </w:rPr>
        <w:t>Artículo Cuarto</w:t>
      </w:r>
      <w:r>
        <w:rPr>
          <w:rFonts w:ascii="Arial Narrow" w:hAnsi="Arial Narrow"/>
          <w:sz w:val="24"/>
          <w:szCs w:val="24"/>
        </w:rPr>
        <w:t>.</w:t>
      </w:r>
      <w:r w:rsidRPr="003374FC">
        <w:rPr>
          <w:rFonts w:ascii="Arial Narrow" w:hAnsi="Arial Narrow"/>
          <w:sz w:val="24"/>
          <w:szCs w:val="24"/>
        </w:rPr>
        <w:t> ENCARGAR, a la Secretaria General la notificación de la presente Resolución a los servidores beneficiarios del contrato aprobado, así como a las dependencias del despacho de Alcaldía, Gerencia de Administración y Finanzas y Unidad de Recursos Humanos, en el modo y forma conforme establece la Ley del Procedimiento Administrativo General - Ley Nº 27444 y la Ley Orgánica de Municipalidades Nº 27972.</w:t>
      </w:r>
    </w:p>
    <w:p w14:paraId="4C76931B" w14:textId="77777777" w:rsidR="00E74895" w:rsidRPr="003374FC" w:rsidRDefault="00E74895" w:rsidP="00094199">
      <w:pPr>
        <w:pStyle w:val="Sinespaciado"/>
        <w:jc w:val="both"/>
        <w:rPr>
          <w:rFonts w:ascii="Arial Narrow" w:hAnsi="Arial Narrow"/>
          <w:sz w:val="24"/>
          <w:szCs w:val="24"/>
        </w:rPr>
      </w:pPr>
    </w:p>
    <w:p w14:paraId="7BF65B2E" w14:textId="77777777" w:rsidR="00E74895" w:rsidRPr="003374FC" w:rsidRDefault="00E74895" w:rsidP="00094199">
      <w:pPr>
        <w:pStyle w:val="Sinespaciado"/>
        <w:jc w:val="center"/>
        <w:rPr>
          <w:rFonts w:ascii="Arial Narrow" w:hAnsi="Arial Narrow"/>
          <w:b/>
          <w:sz w:val="24"/>
          <w:szCs w:val="24"/>
        </w:rPr>
      </w:pPr>
      <w:r w:rsidRPr="003374FC">
        <w:rPr>
          <w:rFonts w:ascii="Arial Narrow" w:hAnsi="Arial Narrow"/>
          <w:b/>
          <w:sz w:val="24"/>
          <w:szCs w:val="24"/>
        </w:rPr>
        <w:t>Regístrese, comuníquese y cúmplase.</w:t>
      </w:r>
    </w:p>
    <w:p w14:paraId="3514F4E3" w14:textId="77777777" w:rsidR="00E74895" w:rsidRDefault="00E74895" w:rsidP="00094199">
      <w:pPr>
        <w:pStyle w:val="Sinespaciado"/>
        <w:jc w:val="both"/>
        <w:rPr>
          <w:rFonts w:ascii="Arial Narrow" w:hAnsi="Arial Narrow"/>
          <w:sz w:val="24"/>
          <w:szCs w:val="24"/>
        </w:rPr>
      </w:pPr>
    </w:p>
    <w:p w14:paraId="00038801" w14:textId="77777777" w:rsidR="00E74895" w:rsidRPr="003374FC" w:rsidRDefault="00E74895" w:rsidP="00094199">
      <w:pPr>
        <w:pStyle w:val="Sinespaciado"/>
        <w:jc w:val="center"/>
        <w:rPr>
          <w:rFonts w:ascii="Arial Narrow" w:hAnsi="Arial Narrow"/>
          <w:b/>
          <w:sz w:val="24"/>
          <w:szCs w:val="24"/>
        </w:rPr>
      </w:pPr>
      <w:r w:rsidRPr="003374FC">
        <w:rPr>
          <w:rFonts w:ascii="Arial Narrow" w:hAnsi="Arial Narrow"/>
          <w:b/>
          <w:sz w:val="24"/>
          <w:szCs w:val="24"/>
        </w:rPr>
        <w:t>Alcalde</w:t>
      </w:r>
    </w:p>
    <w:p w14:paraId="2285322E" w14:textId="77777777" w:rsidR="00B055E2" w:rsidRDefault="00B055E2" w:rsidP="00094199">
      <w:pPr>
        <w:spacing w:line="240" w:lineRule="auto"/>
      </w:pPr>
      <w:r>
        <w:br w:type="page"/>
      </w:r>
    </w:p>
    <w:p w14:paraId="6AE2E1CE" w14:textId="77777777" w:rsidR="00E74895" w:rsidRDefault="00B055E2" w:rsidP="00094199">
      <w:pPr>
        <w:pStyle w:val="Ttulo1"/>
      </w:pPr>
      <w:bookmarkStart w:id="12" w:name="_Toc62103434"/>
      <w:r>
        <w:lastRenderedPageBreak/>
        <w:t>MODELO 07</w:t>
      </w:r>
      <w:bookmarkEnd w:id="12"/>
    </w:p>
    <w:p w14:paraId="1CFD945C" w14:textId="77777777" w:rsidR="00B055E2" w:rsidRDefault="00B055E2" w:rsidP="00094199">
      <w:pPr>
        <w:pStyle w:val="Ttulo1"/>
      </w:pPr>
      <w:bookmarkStart w:id="13" w:name="_Toc62103435"/>
      <w:r>
        <w:t>RESOLUCIÓN DE SUPLENCIA TEMPORAL</w:t>
      </w:r>
      <w:bookmarkEnd w:id="13"/>
    </w:p>
    <w:p w14:paraId="47315AAC" w14:textId="77777777" w:rsidR="00094199" w:rsidRDefault="00094199" w:rsidP="00094199">
      <w:pPr>
        <w:pStyle w:val="Sinespaciado"/>
        <w:jc w:val="both"/>
        <w:rPr>
          <w:rFonts w:ascii="Arial Narrow" w:hAnsi="Arial Narrow"/>
          <w:b/>
          <w:sz w:val="24"/>
          <w:szCs w:val="24"/>
        </w:rPr>
      </w:pPr>
    </w:p>
    <w:p w14:paraId="4B705CBD" w14:textId="77777777" w:rsidR="00094199" w:rsidRDefault="00094199" w:rsidP="00094199">
      <w:pPr>
        <w:pStyle w:val="Sinespaciado"/>
        <w:jc w:val="both"/>
        <w:rPr>
          <w:rFonts w:ascii="Arial Narrow" w:hAnsi="Arial Narrow"/>
          <w:b/>
          <w:sz w:val="24"/>
          <w:szCs w:val="24"/>
        </w:rPr>
      </w:pPr>
    </w:p>
    <w:p w14:paraId="30A299D9" w14:textId="77777777" w:rsidR="00B055E2" w:rsidRPr="00744FED" w:rsidRDefault="00B055E2" w:rsidP="00094199">
      <w:pPr>
        <w:pStyle w:val="Sinespaciado"/>
        <w:jc w:val="both"/>
        <w:rPr>
          <w:rFonts w:ascii="Arial Narrow" w:hAnsi="Arial Narrow"/>
          <w:b/>
          <w:sz w:val="24"/>
          <w:szCs w:val="24"/>
        </w:rPr>
      </w:pPr>
      <w:r w:rsidRPr="00744FED">
        <w:rPr>
          <w:rFonts w:ascii="Arial Narrow" w:hAnsi="Arial Narrow"/>
          <w:b/>
          <w:sz w:val="24"/>
          <w:szCs w:val="24"/>
        </w:rPr>
        <w:t>GOBIERNO REGIONAL DE AREQUIPA</w:t>
      </w:r>
    </w:p>
    <w:p w14:paraId="68F4F5D8" w14:textId="77777777" w:rsidR="00B055E2" w:rsidRPr="00744FED" w:rsidRDefault="00B055E2" w:rsidP="00094199">
      <w:pPr>
        <w:pStyle w:val="Sinespaciado"/>
        <w:jc w:val="both"/>
        <w:rPr>
          <w:rFonts w:ascii="Arial Narrow" w:hAnsi="Arial Narrow"/>
          <w:b/>
          <w:sz w:val="24"/>
          <w:szCs w:val="24"/>
        </w:rPr>
      </w:pPr>
    </w:p>
    <w:p w14:paraId="18883B69" w14:textId="77777777" w:rsidR="00B055E2" w:rsidRPr="00744FED" w:rsidRDefault="00B055E2" w:rsidP="00094199">
      <w:pPr>
        <w:pStyle w:val="Sinespaciado"/>
        <w:jc w:val="center"/>
        <w:rPr>
          <w:rFonts w:ascii="Arial Narrow" w:hAnsi="Arial Narrow"/>
          <w:b/>
          <w:sz w:val="24"/>
          <w:szCs w:val="24"/>
        </w:rPr>
      </w:pPr>
      <w:r w:rsidRPr="00744FED">
        <w:rPr>
          <w:rFonts w:ascii="Arial Narrow" w:hAnsi="Arial Narrow"/>
          <w:b/>
          <w:sz w:val="24"/>
          <w:szCs w:val="24"/>
        </w:rPr>
        <w:t>RESOLUCIÓN DE LA OFICINA DE RECURSOS HUMANOS</w:t>
      </w:r>
    </w:p>
    <w:p w14:paraId="3D5BD9C0" w14:textId="77777777" w:rsidR="00B055E2" w:rsidRDefault="00B055E2" w:rsidP="00094199">
      <w:pPr>
        <w:pStyle w:val="Sinespaciado"/>
        <w:jc w:val="center"/>
        <w:rPr>
          <w:rFonts w:ascii="Arial Narrow" w:hAnsi="Arial Narrow"/>
          <w:b/>
          <w:sz w:val="24"/>
          <w:szCs w:val="24"/>
        </w:rPr>
      </w:pPr>
      <w:r w:rsidRPr="00744FED">
        <w:rPr>
          <w:rFonts w:ascii="Arial Narrow" w:hAnsi="Arial Narrow"/>
          <w:b/>
          <w:sz w:val="24"/>
          <w:szCs w:val="24"/>
        </w:rPr>
        <w:t>N° 315-2015-GRA/ORH</w:t>
      </w:r>
    </w:p>
    <w:p w14:paraId="07BD73D8" w14:textId="77777777" w:rsidR="00B055E2" w:rsidRPr="00744FED" w:rsidRDefault="00B055E2" w:rsidP="00094199">
      <w:pPr>
        <w:pStyle w:val="Sinespaciado"/>
        <w:jc w:val="center"/>
        <w:rPr>
          <w:rFonts w:ascii="Arial Narrow" w:hAnsi="Arial Narrow"/>
          <w:b/>
          <w:sz w:val="24"/>
          <w:szCs w:val="24"/>
        </w:rPr>
      </w:pPr>
    </w:p>
    <w:p w14:paraId="0A11D7D3" w14:textId="77777777" w:rsidR="00B055E2" w:rsidRPr="00744FED" w:rsidRDefault="00B055E2" w:rsidP="00094199">
      <w:pPr>
        <w:pStyle w:val="Sinespaciado"/>
        <w:jc w:val="both"/>
        <w:rPr>
          <w:rFonts w:ascii="Arial Narrow" w:hAnsi="Arial Narrow"/>
          <w:b/>
          <w:sz w:val="24"/>
          <w:szCs w:val="24"/>
        </w:rPr>
      </w:pPr>
      <w:r w:rsidRPr="00744FED">
        <w:rPr>
          <w:rFonts w:ascii="Arial Narrow" w:hAnsi="Arial Narrow"/>
          <w:b/>
          <w:sz w:val="24"/>
          <w:szCs w:val="24"/>
        </w:rPr>
        <w:t>VISTOS:</w:t>
      </w:r>
    </w:p>
    <w:p w14:paraId="69916F86" w14:textId="77777777" w:rsidR="00B055E2" w:rsidRDefault="00B055E2" w:rsidP="00094199">
      <w:pPr>
        <w:pStyle w:val="Sinespaciado"/>
        <w:jc w:val="both"/>
        <w:rPr>
          <w:rFonts w:ascii="Arial Narrow" w:hAnsi="Arial Narrow"/>
          <w:sz w:val="24"/>
          <w:szCs w:val="24"/>
        </w:rPr>
      </w:pPr>
      <w:r w:rsidRPr="00744FED">
        <w:rPr>
          <w:rFonts w:ascii="Arial Narrow" w:hAnsi="Arial Narrow"/>
          <w:sz w:val="24"/>
          <w:szCs w:val="24"/>
        </w:rPr>
        <w:t xml:space="preserve">El Informe Nº </w:t>
      </w:r>
      <w:r>
        <w:rPr>
          <w:rFonts w:ascii="Arial Narrow" w:hAnsi="Arial Narrow"/>
          <w:sz w:val="24"/>
          <w:szCs w:val="24"/>
        </w:rPr>
        <w:t>(…)</w:t>
      </w:r>
      <w:r w:rsidRPr="00744FED">
        <w:rPr>
          <w:rFonts w:ascii="Arial Narrow" w:hAnsi="Arial Narrow"/>
          <w:sz w:val="24"/>
          <w:szCs w:val="24"/>
        </w:rPr>
        <w:t xml:space="preserve"> mediante el cual el Jefe de la Oficin</w:t>
      </w:r>
      <w:r>
        <w:rPr>
          <w:rFonts w:ascii="Arial Narrow" w:hAnsi="Arial Narrow"/>
          <w:sz w:val="24"/>
          <w:szCs w:val="24"/>
        </w:rPr>
        <w:t>a Regional de Asesoría Jurídica</w:t>
      </w:r>
      <w:r w:rsidRPr="00744FED">
        <w:rPr>
          <w:rFonts w:ascii="Arial Narrow" w:hAnsi="Arial Narrow"/>
          <w:sz w:val="24"/>
          <w:szCs w:val="24"/>
        </w:rPr>
        <w:t xml:space="preserve"> sostiene que en el</w:t>
      </w:r>
      <w:r>
        <w:rPr>
          <w:rFonts w:ascii="Arial Narrow" w:hAnsi="Arial Narrow"/>
          <w:sz w:val="24"/>
          <w:szCs w:val="24"/>
        </w:rPr>
        <w:t xml:space="preserve"> presente ejercicio presupuestal</w:t>
      </w:r>
      <w:r w:rsidRPr="00744FED">
        <w:rPr>
          <w:rFonts w:ascii="Arial Narrow" w:hAnsi="Arial Narrow"/>
          <w:sz w:val="24"/>
          <w:szCs w:val="24"/>
        </w:rPr>
        <w:t xml:space="preserve"> es pro</w:t>
      </w:r>
      <w:r>
        <w:rPr>
          <w:rFonts w:ascii="Arial Narrow" w:hAnsi="Arial Narrow"/>
          <w:sz w:val="24"/>
          <w:szCs w:val="24"/>
        </w:rPr>
        <w:t>cedente la contratación temporal</w:t>
      </w:r>
      <w:r w:rsidRPr="00744FED">
        <w:rPr>
          <w:rFonts w:ascii="Arial Narrow" w:hAnsi="Arial Narrow"/>
          <w:sz w:val="24"/>
          <w:szCs w:val="24"/>
        </w:rPr>
        <w:t xml:space="preserve"> por suplencia, el Informe Nº </w:t>
      </w:r>
      <w:r>
        <w:rPr>
          <w:rFonts w:ascii="Arial Narrow" w:hAnsi="Arial Narrow"/>
          <w:sz w:val="24"/>
          <w:szCs w:val="24"/>
        </w:rPr>
        <w:t>(…)</w:t>
      </w:r>
      <w:r w:rsidRPr="00744FED">
        <w:rPr>
          <w:rFonts w:ascii="Arial Narrow" w:hAnsi="Arial Narrow"/>
          <w:sz w:val="24"/>
          <w:szCs w:val="24"/>
        </w:rPr>
        <w:t xml:space="preserve"> de la Oficina de Recursos Humanos, mediante el cual solicita consulta de contratos por suplencia a la Oficina Regional de Asesoría Jurídica;</w:t>
      </w:r>
    </w:p>
    <w:p w14:paraId="0B705886" w14:textId="77777777" w:rsidR="00B055E2" w:rsidRPr="00744FED" w:rsidRDefault="00B055E2" w:rsidP="00094199">
      <w:pPr>
        <w:pStyle w:val="Sinespaciado"/>
        <w:jc w:val="both"/>
        <w:rPr>
          <w:rFonts w:ascii="Arial Narrow" w:hAnsi="Arial Narrow"/>
          <w:sz w:val="24"/>
          <w:szCs w:val="24"/>
        </w:rPr>
      </w:pPr>
      <w:r w:rsidRPr="00744FED">
        <w:rPr>
          <w:rFonts w:ascii="Arial Narrow" w:hAnsi="Arial Narrow"/>
          <w:sz w:val="24"/>
          <w:szCs w:val="24"/>
        </w:rPr>
        <w:tab/>
      </w:r>
    </w:p>
    <w:p w14:paraId="7000D548" w14:textId="77777777" w:rsidR="00B055E2" w:rsidRPr="00744FED" w:rsidRDefault="00B055E2" w:rsidP="00094199">
      <w:pPr>
        <w:pStyle w:val="Sinespaciado"/>
        <w:jc w:val="both"/>
        <w:rPr>
          <w:rFonts w:ascii="Arial Narrow" w:hAnsi="Arial Narrow"/>
          <w:b/>
          <w:sz w:val="24"/>
          <w:szCs w:val="24"/>
        </w:rPr>
      </w:pPr>
      <w:r w:rsidRPr="00744FED">
        <w:rPr>
          <w:rFonts w:ascii="Arial Narrow" w:hAnsi="Arial Narrow"/>
          <w:b/>
          <w:sz w:val="24"/>
          <w:szCs w:val="24"/>
        </w:rPr>
        <w:t>CONSIDERANDO:</w:t>
      </w:r>
    </w:p>
    <w:p w14:paraId="6B032BBB" w14:textId="77777777" w:rsidR="00B055E2" w:rsidRPr="00744FED" w:rsidRDefault="00B055E2" w:rsidP="00094199">
      <w:pPr>
        <w:pStyle w:val="Sinespaciado"/>
        <w:jc w:val="both"/>
        <w:rPr>
          <w:rFonts w:ascii="Arial Narrow" w:hAnsi="Arial Narrow"/>
          <w:sz w:val="24"/>
          <w:szCs w:val="24"/>
        </w:rPr>
      </w:pPr>
      <w:r w:rsidRPr="00744FED">
        <w:rPr>
          <w:rFonts w:ascii="Arial Narrow" w:hAnsi="Arial Narrow"/>
          <w:sz w:val="24"/>
          <w:szCs w:val="24"/>
        </w:rPr>
        <w:t xml:space="preserve">Que, la Plaza Nº 101-Técnico Administrativo 111 de la Oficina de Presupuesto y Tributación se encuentra reservada debido a que su titular doña </w:t>
      </w:r>
      <w:r>
        <w:rPr>
          <w:rFonts w:ascii="Arial Narrow" w:hAnsi="Arial Narrow"/>
          <w:sz w:val="24"/>
          <w:szCs w:val="24"/>
        </w:rPr>
        <w:t>(…)</w:t>
      </w:r>
      <w:r w:rsidRPr="00744FED">
        <w:rPr>
          <w:rFonts w:ascii="Arial Narrow" w:hAnsi="Arial Narrow"/>
          <w:sz w:val="24"/>
          <w:szCs w:val="24"/>
        </w:rPr>
        <w:t xml:space="preserve"> se le ha encargado las funciones inherentes al cargo de Especialista en Finanzas IV, Nivel Remunerativo SPD, en la plaza Nº 102 del CAP vigente del Gobierno Regional de Arequipa;</w:t>
      </w:r>
    </w:p>
    <w:p w14:paraId="73B19972" w14:textId="77777777" w:rsidR="00B055E2" w:rsidRPr="00744FED" w:rsidRDefault="00B055E2" w:rsidP="00094199">
      <w:pPr>
        <w:pStyle w:val="Sinespaciado"/>
        <w:jc w:val="both"/>
        <w:rPr>
          <w:rFonts w:ascii="Arial Narrow" w:hAnsi="Arial Narrow"/>
          <w:sz w:val="24"/>
          <w:szCs w:val="24"/>
        </w:rPr>
      </w:pPr>
      <w:r w:rsidRPr="00744FED">
        <w:rPr>
          <w:rFonts w:ascii="Arial Narrow" w:hAnsi="Arial Narrow"/>
          <w:sz w:val="24"/>
          <w:szCs w:val="24"/>
        </w:rPr>
        <w:t>Que, por la situación descrita y a fin de dar continuidad al normal funcionamiento administrativo es necesario suplir la ausencia temporal del servidor titular efectuando la contratación correspondiente en la plaza indicada, mientras se efectúe concurso como dispone la norma;</w:t>
      </w:r>
    </w:p>
    <w:p w14:paraId="7F5895A2" w14:textId="77777777" w:rsidR="00B055E2" w:rsidRPr="00744FED" w:rsidRDefault="00B055E2" w:rsidP="00094199">
      <w:pPr>
        <w:pStyle w:val="Sinespaciado"/>
        <w:jc w:val="both"/>
        <w:rPr>
          <w:rFonts w:ascii="Arial Narrow" w:hAnsi="Arial Narrow"/>
          <w:sz w:val="24"/>
          <w:szCs w:val="24"/>
        </w:rPr>
      </w:pPr>
      <w:r w:rsidRPr="00744FED">
        <w:rPr>
          <w:rFonts w:ascii="Arial Narrow" w:hAnsi="Arial Narrow"/>
          <w:sz w:val="24"/>
          <w:szCs w:val="24"/>
        </w:rPr>
        <w:t>Que, el artículo 38° del Reglamento de la Carrera Administrativa, aprobado mediante Decreto Supremo N' 005-90-PCM, establece la posibilidad de que las Entidades Públicas puedan contratar personal para funciones de carácter temporal, únicamente en los supuestos</w:t>
      </w:r>
      <w:r>
        <w:rPr>
          <w:rFonts w:ascii="Arial Narrow" w:hAnsi="Arial Narrow"/>
          <w:sz w:val="24"/>
          <w:szCs w:val="24"/>
        </w:rPr>
        <w:t xml:space="preserve"> señalados en el mismo artículo</w:t>
      </w:r>
      <w:r w:rsidRPr="00744FED">
        <w:rPr>
          <w:rFonts w:ascii="Arial Narrow" w:hAnsi="Arial Narrow"/>
          <w:sz w:val="24"/>
          <w:szCs w:val="24"/>
        </w:rPr>
        <w:t>, entre ello</w:t>
      </w:r>
      <w:r>
        <w:rPr>
          <w:rFonts w:ascii="Arial Narrow" w:hAnsi="Arial Narrow"/>
          <w:sz w:val="24"/>
          <w:szCs w:val="24"/>
        </w:rPr>
        <w:t>s la contratación por suplencia</w:t>
      </w:r>
      <w:r w:rsidRPr="00744FED">
        <w:rPr>
          <w:rFonts w:ascii="Arial Narrow" w:hAnsi="Arial Narrow"/>
          <w:sz w:val="24"/>
          <w:szCs w:val="24"/>
        </w:rPr>
        <w:t>;</w:t>
      </w:r>
    </w:p>
    <w:p w14:paraId="0471655C" w14:textId="77777777" w:rsidR="00B055E2" w:rsidRDefault="00B055E2" w:rsidP="00094199">
      <w:pPr>
        <w:pStyle w:val="Sinespaciado"/>
        <w:jc w:val="both"/>
        <w:rPr>
          <w:rFonts w:ascii="Arial Narrow" w:hAnsi="Arial Narrow"/>
          <w:sz w:val="24"/>
          <w:szCs w:val="24"/>
        </w:rPr>
      </w:pPr>
      <w:r w:rsidRPr="00744FED">
        <w:rPr>
          <w:rFonts w:ascii="Arial Narrow" w:hAnsi="Arial Narrow"/>
          <w:sz w:val="24"/>
          <w:szCs w:val="24"/>
        </w:rPr>
        <w:t>Que, asimismo, es pertinente precisar, conforme lo dispuesto en literal d) del Artículo 8° de la Ley Nº 3</w:t>
      </w:r>
      <w:r>
        <w:rPr>
          <w:rFonts w:ascii="Arial Narrow" w:hAnsi="Arial Narrow"/>
          <w:sz w:val="24"/>
          <w:szCs w:val="24"/>
        </w:rPr>
        <w:t>1084</w:t>
      </w:r>
      <w:r w:rsidRPr="00744FED">
        <w:rPr>
          <w:rFonts w:ascii="Arial Narrow" w:hAnsi="Arial Narrow"/>
          <w:sz w:val="24"/>
          <w:szCs w:val="24"/>
        </w:rPr>
        <w:t xml:space="preserve"> - Ley de Presupuesto del Sector Público para el Año </w:t>
      </w:r>
      <w:r>
        <w:rPr>
          <w:rFonts w:ascii="Arial Narrow" w:hAnsi="Arial Narrow"/>
          <w:sz w:val="24"/>
          <w:szCs w:val="24"/>
        </w:rPr>
        <w:t xml:space="preserve">Fiscal </w:t>
      </w:r>
      <w:r w:rsidRPr="00744FED">
        <w:rPr>
          <w:rFonts w:ascii="Arial Narrow" w:hAnsi="Arial Narrow"/>
          <w:sz w:val="24"/>
          <w:szCs w:val="24"/>
        </w:rPr>
        <w:t>20</w:t>
      </w:r>
      <w:r>
        <w:rPr>
          <w:rFonts w:ascii="Arial Narrow" w:hAnsi="Arial Narrow"/>
          <w:sz w:val="24"/>
          <w:szCs w:val="24"/>
        </w:rPr>
        <w:t>21</w:t>
      </w:r>
      <w:r w:rsidRPr="00744FED">
        <w:rPr>
          <w:rFonts w:ascii="Arial Narrow" w:hAnsi="Arial Narrow"/>
          <w:sz w:val="24"/>
          <w:szCs w:val="24"/>
        </w:rPr>
        <w:t>, que en el presente ejercicio presupuestar se encuentra permitida la cont</w:t>
      </w:r>
      <w:r>
        <w:rPr>
          <w:rFonts w:ascii="Arial Narrow" w:hAnsi="Arial Narrow"/>
          <w:sz w:val="24"/>
          <w:szCs w:val="24"/>
        </w:rPr>
        <w:t>ratación temporal por suplencia</w:t>
      </w:r>
      <w:r w:rsidRPr="00744FED">
        <w:rPr>
          <w:rFonts w:ascii="Arial Narrow" w:hAnsi="Arial Narrow"/>
          <w:sz w:val="24"/>
          <w:szCs w:val="24"/>
        </w:rPr>
        <w:t>;</w:t>
      </w:r>
    </w:p>
    <w:p w14:paraId="0D4A377E" w14:textId="77777777" w:rsidR="00B055E2" w:rsidRDefault="00B055E2" w:rsidP="00094199">
      <w:pPr>
        <w:pStyle w:val="Sinespaciado"/>
        <w:jc w:val="both"/>
        <w:rPr>
          <w:rFonts w:ascii="Arial Narrow" w:hAnsi="Arial Narrow"/>
          <w:sz w:val="24"/>
          <w:szCs w:val="24"/>
        </w:rPr>
      </w:pPr>
      <w:r>
        <w:rPr>
          <w:rFonts w:ascii="Arial Narrow" w:hAnsi="Arial Narrow"/>
          <w:sz w:val="24"/>
          <w:szCs w:val="24"/>
        </w:rPr>
        <w:t>Que, a</w:t>
      </w:r>
      <w:r w:rsidRPr="00744FED">
        <w:rPr>
          <w:rFonts w:ascii="Arial Narrow" w:hAnsi="Arial Narrow"/>
          <w:sz w:val="24"/>
          <w:szCs w:val="24"/>
        </w:rPr>
        <w:t xml:space="preserve">nte la necesidad de servicio existente, se autorizó la contratación temporal por suplencia de </w:t>
      </w:r>
      <w:r>
        <w:rPr>
          <w:rFonts w:ascii="Arial Narrow" w:hAnsi="Arial Narrow"/>
          <w:sz w:val="24"/>
          <w:szCs w:val="24"/>
        </w:rPr>
        <w:t>(…)</w:t>
      </w:r>
      <w:r w:rsidRPr="00744FED">
        <w:rPr>
          <w:rFonts w:ascii="Arial Narrow" w:hAnsi="Arial Narrow"/>
          <w:sz w:val="24"/>
          <w:szCs w:val="24"/>
        </w:rPr>
        <w:t xml:space="preserve"> en la plaza señalada anteriormente, por lo que estando al proveído de la Gobernatura corresponde; emitir el acto administrativo correspondiente;</w:t>
      </w:r>
    </w:p>
    <w:p w14:paraId="733F91AC" w14:textId="77777777" w:rsidR="00B055E2" w:rsidRPr="00744FED" w:rsidRDefault="00B055E2" w:rsidP="00094199">
      <w:pPr>
        <w:pStyle w:val="Sinespaciado"/>
        <w:jc w:val="both"/>
        <w:rPr>
          <w:rFonts w:ascii="Arial Narrow" w:hAnsi="Arial Narrow"/>
          <w:sz w:val="24"/>
          <w:szCs w:val="24"/>
        </w:rPr>
      </w:pPr>
    </w:p>
    <w:p w14:paraId="68C45676" w14:textId="77777777" w:rsidR="00B055E2" w:rsidRDefault="00B055E2" w:rsidP="00094199">
      <w:pPr>
        <w:pStyle w:val="Sinespaciado"/>
        <w:jc w:val="both"/>
        <w:rPr>
          <w:rFonts w:ascii="Arial Narrow" w:hAnsi="Arial Narrow"/>
          <w:sz w:val="24"/>
          <w:szCs w:val="24"/>
        </w:rPr>
      </w:pPr>
      <w:r w:rsidRPr="00744FED">
        <w:rPr>
          <w:rFonts w:ascii="Arial Narrow" w:hAnsi="Arial Narrow"/>
          <w:sz w:val="24"/>
          <w:szCs w:val="24"/>
        </w:rPr>
        <w:t>Estando al documento de vistos, y de conformidad con lo prescrito en la Ley Nº 3</w:t>
      </w:r>
      <w:r>
        <w:rPr>
          <w:rFonts w:ascii="Arial Narrow" w:hAnsi="Arial Narrow"/>
          <w:sz w:val="24"/>
          <w:szCs w:val="24"/>
        </w:rPr>
        <w:t>1084</w:t>
      </w:r>
      <w:r w:rsidRPr="00744FED">
        <w:rPr>
          <w:rFonts w:ascii="Arial Narrow" w:hAnsi="Arial Narrow"/>
          <w:sz w:val="24"/>
          <w:szCs w:val="24"/>
        </w:rPr>
        <w:t xml:space="preserve"> - Ley de Presupuesto del Sector Público para el Año </w:t>
      </w:r>
      <w:r>
        <w:rPr>
          <w:rFonts w:ascii="Arial Narrow" w:hAnsi="Arial Narrow"/>
          <w:sz w:val="24"/>
          <w:szCs w:val="24"/>
        </w:rPr>
        <w:t>Fiscal 2021</w:t>
      </w:r>
      <w:r w:rsidRPr="00744FED">
        <w:rPr>
          <w:rFonts w:ascii="Arial Narrow" w:hAnsi="Arial Narrow"/>
          <w:sz w:val="24"/>
          <w:szCs w:val="24"/>
        </w:rPr>
        <w:t>, Ley Nº 27444 - Ley del Procedimiento Administrativo General, Ley Nº 27783 - Ley de Bases de la Descentralización, Ley Nº 27867 Ley Orgánica de Gobiernos Regionales y sus modificatorias, y las facultades conferidas por Resolución Ejecutiva Regional Nº 263-2015-GRA/PR;</w:t>
      </w:r>
    </w:p>
    <w:p w14:paraId="4F35EB1F" w14:textId="77777777" w:rsidR="00B055E2" w:rsidRPr="00744FED" w:rsidRDefault="00B055E2" w:rsidP="00094199">
      <w:pPr>
        <w:pStyle w:val="Sinespaciado"/>
        <w:jc w:val="both"/>
        <w:rPr>
          <w:rFonts w:ascii="Arial Narrow" w:hAnsi="Arial Narrow"/>
          <w:sz w:val="24"/>
          <w:szCs w:val="24"/>
        </w:rPr>
      </w:pPr>
    </w:p>
    <w:p w14:paraId="6289E092" w14:textId="77777777" w:rsidR="00B055E2" w:rsidRDefault="00B055E2" w:rsidP="00094199">
      <w:pPr>
        <w:pStyle w:val="Sinespaciado"/>
        <w:jc w:val="both"/>
        <w:rPr>
          <w:rFonts w:ascii="Arial Narrow" w:hAnsi="Arial Narrow"/>
          <w:b/>
          <w:sz w:val="24"/>
          <w:szCs w:val="24"/>
        </w:rPr>
      </w:pPr>
      <w:r w:rsidRPr="00744FED">
        <w:rPr>
          <w:rFonts w:ascii="Arial Narrow" w:hAnsi="Arial Narrow"/>
          <w:b/>
          <w:sz w:val="24"/>
          <w:szCs w:val="24"/>
        </w:rPr>
        <w:t>SE RESUELVE:</w:t>
      </w:r>
    </w:p>
    <w:p w14:paraId="5E7938D9" w14:textId="77777777" w:rsidR="00B055E2" w:rsidRPr="00744FED" w:rsidRDefault="00B055E2" w:rsidP="00094199">
      <w:pPr>
        <w:pStyle w:val="Sinespaciado"/>
        <w:jc w:val="both"/>
        <w:rPr>
          <w:rFonts w:ascii="Arial Narrow" w:hAnsi="Arial Narrow"/>
          <w:b/>
          <w:sz w:val="24"/>
          <w:szCs w:val="24"/>
        </w:rPr>
      </w:pPr>
    </w:p>
    <w:p w14:paraId="6B86C7AD" w14:textId="77777777" w:rsidR="00B055E2" w:rsidRDefault="00B055E2" w:rsidP="00094199">
      <w:pPr>
        <w:pStyle w:val="Sinespaciado"/>
        <w:jc w:val="both"/>
        <w:rPr>
          <w:rFonts w:ascii="Arial Narrow" w:hAnsi="Arial Narrow"/>
          <w:sz w:val="24"/>
          <w:szCs w:val="24"/>
        </w:rPr>
      </w:pPr>
      <w:r w:rsidRPr="00744FED">
        <w:rPr>
          <w:rFonts w:ascii="Arial Narrow" w:hAnsi="Arial Narrow"/>
          <w:b/>
          <w:sz w:val="24"/>
          <w:szCs w:val="24"/>
        </w:rPr>
        <w:t>ARTICULO 1. AUTORIZAR</w:t>
      </w:r>
      <w:r w:rsidRPr="00744FED">
        <w:rPr>
          <w:rFonts w:ascii="Arial Narrow" w:hAnsi="Arial Narrow"/>
          <w:sz w:val="24"/>
          <w:szCs w:val="24"/>
        </w:rPr>
        <w:t xml:space="preserve"> la contratación temporal por suplencia desde el </w:t>
      </w:r>
      <w:r>
        <w:rPr>
          <w:rFonts w:ascii="Arial Narrow" w:hAnsi="Arial Narrow"/>
          <w:sz w:val="24"/>
          <w:szCs w:val="24"/>
        </w:rPr>
        <w:t>(…)</w:t>
      </w:r>
      <w:r w:rsidRPr="00744FED">
        <w:rPr>
          <w:rFonts w:ascii="Arial Narrow" w:hAnsi="Arial Narrow"/>
          <w:sz w:val="24"/>
          <w:szCs w:val="24"/>
        </w:rPr>
        <w:t xml:space="preserve"> al </w:t>
      </w:r>
      <w:r>
        <w:rPr>
          <w:rFonts w:ascii="Arial Narrow" w:hAnsi="Arial Narrow"/>
          <w:sz w:val="24"/>
          <w:szCs w:val="24"/>
        </w:rPr>
        <w:t>(…)</w:t>
      </w:r>
      <w:r w:rsidRPr="00744FED">
        <w:rPr>
          <w:rFonts w:ascii="Arial Narrow" w:hAnsi="Arial Narrow"/>
          <w:sz w:val="24"/>
          <w:szCs w:val="24"/>
        </w:rPr>
        <w:t>, de do</w:t>
      </w:r>
      <w:r>
        <w:rPr>
          <w:rFonts w:ascii="Arial Narrow" w:hAnsi="Arial Narrow"/>
          <w:sz w:val="24"/>
          <w:szCs w:val="24"/>
        </w:rPr>
        <w:t>n (</w:t>
      </w:r>
      <w:r w:rsidRPr="00744FED">
        <w:rPr>
          <w:rFonts w:ascii="Arial Narrow" w:hAnsi="Arial Narrow"/>
          <w:sz w:val="24"/>
          <w:szCs w:val="24"/>
        </w:rPr>
        <w:t>ña</w:t>
      </w:r>
      <w:r>
        <w:rPr>
          <w:rFonts w:ascii="Arial Narrow" w:hAnsi="Arial Narrow"/>
          <w:sz w:val="24"/>
          <w:szCs w:val="24"/>
        </w:rPr>
        <w:t>)</w:t>
      </w:r>
      <w:r w:rsidRPr="00744FED">
        <w:rPr>
          <w:rFonts w:ascii="Arial Narrow" w:hAnsi="Arial Narrow"/>
          <w:sz w:val="24"/>
          <w:szCs w:val="24"/>
        </w:rPr>
        <w:t xml:space="preserve"> </w:t>
      </w:r>
      <w:r>
        <w:rPr>
          <w:rFonts w:ascii="Arial Narrow" w:hAnsi="Arial Narrow"/>
          <w:sz w:val="24"/>
          <w:szCs w:val="24"/>
        </w:rPr>
        <w:t>(…)</w:t>
      </w:r>
      <w:r w:rsidRPr="00744FED">
        <w:rPr>
          <w:rFonts w:ascii="Arial Narrow" w:hAnsi="Arial Narrow"/>
          <w:sz w:val="24"/>
          <w:szCs w:val="24"/>
        </w:rPr>
        <w:t xml:space="preserve">, en la plaza Nº 101-Técnico Administrativo </w:t>
      </w:r>
      <w:r>
        <w:rPr>
          <w:rFonts w:ascii="Arial Narrow" w:hAnsi="Arial Narrow"/>
          <w:sz w:val="24"/>
          <w:szCs w:val="24"/>
        </w:rPr>
        <w:t>II</w:t>
      </w:r>
      <w:r w:rsidRPr="00744FED">
        <w:rPr>
          <w:rFonts w:ascii="Arial Narrow" w:hAnsi="Arial Narrow"/>
          <w:sz w:val="24"/>
          <w:szCs w:val="24"/>
        </w:rPr>
        <w:t>, Nivel Remunerativo STA, plaza reservada de do</w:t>
      </w:r>
      <w:r>
        <w:rPr>
          <w:rFonts w:ascii="Arial Narrow" w:hAnsi="Arial Narrow"/>
          <w:sz w:val="24"/>
          <w:szCs w:val="24"/>
        </w:rPr>
        <w:t>n (</w:t>
      </w:r>
      <w:r w:rsidRPr="00744FED">
        <w:rPr>
          <w:rFonts w:ascii="Arial Narrow" w:hAnsi="Arial Narrow"/>
          <w:sz w:val="24"/>
          <w:szCs w:val="24"/>
        </w:rPr>
        <w:t>ña</w:t>
      </w:r>
      <w:r>
        <w:rPr>
          <w:rFonts w:ascii="Arial Narrow" w:hAnsi="Arial Narrow"/>
          <w:sz w:val="24"/>
          <w:szCs w:val="24"/>
        </w:rPr>
        <w:t>)</w:t>
      </w:r>
      <w:r w:rsidRPr="00744FED">
        <w:rPr>
          <w:rFonts w:ascii="Arial Narrow" w:hAnsi="Arial Narrow"/>
          <w:sz w:val="24"/>
          <w:szCs w:val="24"/>
        </w:rPr>
        <w:t xml:space="preserve"> </w:t>
      </w:r>
      <w:r>
        <w:rPr>
          <w:rFonts w:ascii="Arial Narrow" w:hAnsi="Arial Narrow"/>
          <w:sz w:val="24"/>
          <w:szCs w:val="24"/>
        </w:rPr>
        <w:t>(…)</w:t>
      </w:r>
      <w:r w:rsidRPr="00744FED">
        <w:rPr>
          <w:rFonts w:ascii="Arial Narrow" w:hAnsi="Arial Narrow"/>
          <w:sz w:val="24"/>
          <w:szCs w:val="24"/>
        </w:rPr>
        <w:t xml:space="preserve">, quien prestará servicios en el Área Funcional no estructurada de Prevención y </w:t>
      </w:r>
      <w:r w:rsidRPr="00744FED">
        <w:rPr>
          <w:rFonts w:ascii="Arial Narrow" w:hAnsi="Arial Narrow"/>
          <w:sz w:val="24"/>
          <w:szCs w:val="24"/>
        </w:rPr>
        <w:lastRenderedPageBreak/>
        <w:t>Gestión de Conflictos para la Promoción de la Gobernabilidad Democrática del Gobierno Regional de Arequipa.</w:t>
      </w:r>
    </w:p>
    <w:p w14:paraId="2CA738CD" w14:textId="77777777" w:rsidR="00B055E2" w:rsidRPr="00744FED" w:rsidRDefault="00B055E2" w:rsidP="00094199">
      <w:pPr>
        <w:pStyle w:val="Sinespaciado"/>
        <w:jc w:val="both"/>
        <w:rPr>
          <w:rFonts w:ascii="Arial Narrow" w:hAnsi="Arial Narrow"/>
          <w:sz w:val="24"/>
          <w:szCs w:val="24"/>
        </w:rPr>
      </w:pPr>
    </w:p>
    <w:p w14:paraId="263ADB2E" w14:textId="77777777" w:rsidR="00B055E2" w:rsidRDefault="00B055E2" w:rsidP="00094199">
      <w:pPr>
        <w:pStyle w:val="Sinespaciado"/>
        <w:jc w:val="both"/>
        <w:rPr>
          <w:rFonts w:ascii="Arial Narrow" w:hAnsi="Arial Narrow"/>
          <w:sz w:val="24"/>
          <w:szCs w:val="24"/>
        </w:rPr>
      </w:pPr>
      <w:r w:rsidRPr="00744FED">
        <w:rPr>
          <w:rFonts w:ascii="Arial Narrow" w:hAnsi="Arial Narrow"/>
          <w:b/>
          <w:sz w:val="24"/>
          <w:szCs w:val="24"/>
        </w:rPr>
        <w:t>ARTICULO 2. DISPONER</w:t>
      </w:r>
      <w:r w:rsidRPr="00744FED">
        <w:rPr>
          <w:rFonts w:ascii="Arial Narrow" w:hAnsi="Arial Narrow"/>
          <w:sz w:val="24"/>
          <w:szCs w:val="24"/>
        </w:rPr>
        <w:t xml:space="preserve"> que la Oficina de Recursos Humanos, realice las acciones administrativas necesarias a fin de efectivizar la contratación de do</w:t>
      </w:r>
      <w:r>
        <w:rPr>
          <w:rFonts w:ascii="Arial Narrow" w:hAnsi="Arial Narrow"/>
          <w:sz w:val="24"/>
          <w:szCs w:val="24"/>
        </w:rPr>
        <w:t>n (</w:t>
      </w:r>
      <w:r w:rsidRPr="00744FED">
        <w:rPr>
          <w:rFonts w:ascii="Arial Narrow" w:hAnsi="Arial Narrow"/>
          <w:sz w:val="24"/>
          <w:szCs w:val="24"/>
        </w:rPr>
        <w:t>ña</w:t>
      </w:r>
      <w:r>
        <w:rPr>
          <w:rFonts w:ascii="Arial Narrow" w:hAnsi="Arial Narrow"/>
          <w:sz w:val="24"/>
          <w:szCs w:val="24"/>
        </w:rPr>
        <w:t>)</w:t>
      </w:r>
      <w:r w:rsidRPr="00744FED">
        <w:rPr>
          <w:rFonts w:ascii="Arial Narrow" w:hAnsi="Arial Narrow"/>
          <w:sz w:val="24"/>
          <w:szCs w:val="24"/>
        </w:rPr>
        <w:t xml:space="preserve"> </w:t>
      </w:r>
      <w:r>
        <w:rPr>
          <w:rFonts w:ascii="Arial Narrow" w:hAnsi="Arial Narrow"/>
          <w:sz w:val="24"/>
          <w:szCs w:val="24"/>
        </w:rPr>
        <w:t>(…)</w:t>
      </w:r>
      <w:r w:rsidRPr="00744FED">
        <w:rPr>
          <w:rFonts w:ascii="Arial Narrow" w:hAnsi="Arial Narrow"/>
          <w:sz w:val="24"/>
          <w:szCs w:val="24"/>
        </w:rPr>
        <w:t xml:space="preserve"> en la plaza y términos señalados en el artículo precedente.</w:t>
      </w:r>
    </w:p>
    <w:p w14:paraId="3AF72ADC" w14:textId="77777777" w:rsidR="00B055E2" w:rsidRPr="00744FED" w:rsidRDefault="00B055E2" w:rsidP="00094199">
      <w:pPr>
        <w:pStyle w:val="Sinespaciado"/>
        <w:jc w:val="both"/>
        <w:rPr>
          <w:rFonts w:ascii="Arial Narrow" w:hAnsi="Arial Narrow"/>
          <w:sz w:val="24"/>
          <w:szCs w:val="24"/>
        </w:rPr>
      </w:pPr>
    </w:p>
    <w:p w14:paraId="373407C6" w14:textId="77777777" w:rsidR="00B055E2" w:rsidRPr="00744FED" w:rsidRDefault="00B055E2" w:rsidP="00094199">
      <w:pPr>
        <w:pStyle w:val="Sinespaciado"/>
        <w:jc w:val="both"/>
        <w:rPr>
          <w:rFonts w:ascii="Arial Narrow" w:hAnsi="Arial Narrow"/>
          <w:sz w:val="24"/>
          <w:szCs w:val="24"/>
        </w:rPr>
      </w:pPr>
      <w:r w:rsidRPr="00744FED">
        <w:rPr>
          <w:rFonts w:ascii="Arial Narrow" w:hAnsi="Arial Narrow"/>
          <w:sz w:val="24"/>
          <w:szCs w:val="24"/>
        </w:rPr>
        <w:t xml:space="preserve">Dada en la Sede del Gobierno Regional de Arequipa, a los </w:t>
      </w:r>
      <w:r>
        <w:rPr>
          <w:rFonts w:ascii="Arial Narrow" w:hAnsi="Arial Narrow"/>
          <w:sz w:val="24"/>
          <w:szCs w:val="24"/>
        </w:rPr>
        <w:t>(…)</w:t>
      </w:r>
      <w:r w:rsidRPr="00744FED">
        <w:rPr>
          <w:rFonts w:ascii="Arial Narrow" w:hAnsi="Arial Narrow"/>
          <w:sz w:val="24"/>
          <w:szCs w:val="24"/>
        </w:rPr>
        <w:t xml:space="preserve"> días del mes de </w:t>
      </w:r>
      <w:r>
        <w:rPr>
          <w:rFonts w:ascii="Arial Narrow" w:hAnsi="Arial Narrow"/>
          <w:sz w:val="24"/>
          <w:szCs w:val="24"/>
        </w:rPr>
        <w:t>(…)</w:t>
      </w:r>
      <w:r w:rsidRPr="00744FED">
        <w:rPr>
          <w:rFonts w:ascii="Arial Narrow" w:hAnsi="Arial Narrow"/>
          <w:sz w:val="24"/>
          <w:szCs w:val="24"/>
        </w:rPr>
        <w:t xml:space="preserve"> del </w:t>
      </w:r>
      <w:r>
        <w:rPr>
          <w:rFonts w:ascii="Arial Narrow" w:hAnsi="Arial Narrow"/>
          <w:sz w:val="24"/>
          <w:szCs w:val="24"/>
        </w:rPr>
        <w:t>(…)</w:t>
      </w:r>
      <w:r w:rsidRPr="00744FED">
        <w:rPr>
          <w:rFonts w:ascii="Arial Narrow" w:hAnsi="Arial Narrow"/>
          <w:sz w:val="24"/>
          <w:szCs w:val="24"/>
        </w:rPr>
        <w:t xml:space="preserve">. </w:t>
      </w:r>
    </w:p>
    <w:p w14:paraId="621B0634" w14:textId="77777777" w:rsidR="00B055E2" w:rsidRPr="00744FED" w:rsidRDefault="00B055E2" w:rsidP="00094199">
      <w:pPr>
        <w:pStyle w:val="Sinespaciado"/>
        <w:jc w:val="both"/>
        <w:rPr>
          <w:rFonts w:ascii="Arial Narrow" w:hAnsi="Arial Narrow"/>
          <w:sz w:val="24"/>
          <w:szCs w:val="24"/>
        </w:rPr>
      </w:pPr>
      <w:r w:rsidRPr="00744FED">
        <w:rPr>
          <w:rFonts w:ascii="Arial Narrow" w:hAnsi="Arial Narrow"/>
          <w:sz w:val="24"/>
          <w:szCs w:val="24"/>
        </w:rPr>
        <w:t xml:space="preserve"> </w:t>
      </w:r>
      <w:r w:rsidRPr="00744FED">
        <w:rPr>
          <w:rFonts w:ascii="Arial Narrow" w:hAnsi="Arial Narrow"/>
          <w:sz w:val="24"/>
          <w:szCs w:val="24"/>
        </w:rPr>
        <w:tab/>
      </w:r>
    </w:p>
    <w:p w14:paraId="41C9D979" w14:textId="77777777" w:rsidR="00B055E2" w:rsidRPr="00744FED" w:rsidRDefault="00B055E2" w:rsidP="00094199">
      <w:pPr>
        <w:pStyle w:val="Sinespaciado"/>
        <w:jc w:val="both"/>
        <w:rPr>
          <w:rFonts w:ascii="Arial Narrow" w:hAnsi="Arial Narrow"/>
          <w:sz w:val="24"/>
          <w:szCs w:val="24"/>
        </w:rPr>
      </w:pPr>
      <w:r w:rsidRPr="00744FED">
        <w:rPr>
          <w:rFonts w:ascii="Arial Narrow" w:hAnsi="Arial Narrow"/>
          <w:sz w:val="24"/>
          <w:szCs w:val="24"/>
        </w:rPr>
        <w:t xml:space="preserve"> </w:t>
      </w:r>
    </w:p>
    <w:p w14:paraId="77A8D5F7" w14:textId="77777777" w:rsidR="00B055E2" w:rsidRDefault="00B055E2" w:rsidP="00094199">
      <w:pPr>
        <w:pStyle w:val="Sinespaciado"/>
        <w:jc w:val="center"/>
        <w:rPr>
          <w:rFonts w:ascii="Arial Narrow" w:hAnsi="Arial Narrow"/>
          <w:b/>
          <w:sz w:val="24"/>
          <w:szCs w:val="24"/>
        </w:rPr>
      </w:pPr>
      <w:r w:rsidRPr="00744FED">
        <w:rPr>
          <w:rFonts w:ascii="Arial Narrow" w:hAnsi="Arial Narrow"/>
          <w:b/>
          <w:sz w:val="24"/>
          <w:szCs w:val="24"/>
        </w:rPr>
        <w:t>REGISTRESE Y COMUNIQUESE</w:t>
      </w:r>
    </w:p>
    <w:p w14:paraId="23254ADC" w14:textId="77777777" w:rsidR="00B055E2" w:rsidRDefault="00B055E2" w:rsidP="00094199">
      <w:pPr>
        <w:pStyle w:val="Sinespaciado"/>
        <w:jc w:val="center"/>
        <w:rPr>
          <w:rFonts w:ascii="Arial Narrow" w:hAnsi="Arial Narrow"/>
          <w:b/>
          <w:sz w:val="24"/>
          <w:szCs w:val="24"/>
        </w:rPr>
      </w:pPr>
    </w:p>
    <w:p w14:paraId="68B5A393" w14:textId="77777777" w:rsidR="00B055E2" w:rsidRPr="00744FED" w:rsidRDefault="00B055E2" w:rsidP="00094199">
      <w:pPr>
        <w:pStyle w:val="Sinespaciado"/>
        <w:jc w:val="center"/>
        <w:rPr>
          <w:rFonts w:ascii="Arial Narrow" w:hAnsi="Arial Narrow"/>
          <w:b/>
          <w:sz w:val="24"/>
          <w:szCs w:val="24"/>
        </w:rPr>
      </w:pPr>
      <w:r>
        <w:rPr>
          <w:rFonts w:ascii="Arial Narrow" w:hAnsi="Arial Narrow"/>
          <w:b/>
          <w:sz w:val="24"/>
          <w:szCs w:val="24"/>
        </w:rPr>
        <w:t>(…firma y post firma del Jefe de Recursos Humanos…)</w:t>
      </w:r>
    </w:p>
    <w:p w14:paraId="1B512D73" w14:textId="77777777" w:rsidR="00B055E2" w:rsidRPr="00744FED" w:rsidRDefault="00B055E2" w:rsidP="00094199">
      <w:pPr>
        <w:pStyle w:val="Sinespaciado"/>
        <w:jc w:val="both"/>
        <w:rPr>
          <w:rFonts w:ascii="Arial Narrow" w:hAnsi="Arial Narrow"/>
          <w:sz w:val="24"/>
          <w:szCs w:val="24"/>
        </w:rPr>
      </w:pPr>
    </w:p>
    <w:p w14:paraId="14494F99" w14:textId="77777777" w:rsidR="00B055E2" w:rsidRPr="00744FED" w:rsidRDefault="00B055E2" w:rsidP="00094199">
      <w:pPr>
        <w:pStyle w:val="Sinespaciado"/>
        <w:jc w:val="both"/>
        <w:rPr>
          <w:rFonts w:ascii="Arial Narrow" w:hAnsi="Arial Narrow"/>
          <w:sz w:val="24"/>
          <w:szCs w:val="24"/>
        </w:rPr>
      </w:pPr>
    </w:p>
    <w:p w14:paraId="5B7F6A9C" w14:textId="77777777" w:rsidR="00B055E2" w:rsidRPr="00744FED" w:rsidRDefault="00B055E2" w:rsidP="00094199">
      <w:pPr>
        <w:pStyle w:val="Sinespaciado"/>
        <w:jc w:val="both"/>
        <w:rPr>
          <w:rFonts w:ascii="Arial Narrow" w:hAnsi="Arial Narrow"/>
          <w:sz w:val="24"/>
          <w:szCs w:val="24"/>
        </w:rPr>
      </w:pPr>
    </w:p>
    <w:p w14:paraId="4229CE32" w14:textId="77777777" w:rsidR="00B055E2" w:rsidRPr="00744FED" w:rsidRDefault="00B055E2" w:rsidP="00094199">
      <w:pPr>
        <w:pStyle w:val="Sinespaciado"/>
        <w:jc w:val="both"/>
        <w:rPr>
          <w:rFonts w:ascii="Arial Narrow" w:hAnsi="Arial Narrow"/>
          <w:sz w:val="24"/>
          <w:szCs w:val="24"/>
        </w:rPr>
      </w:pPr>
    </w:p>
    <w:p w14:paraId="58D820BD" w14:textId="77777777" w:rsidR="00B055E2" w:rsidRPr="00744FED" w:rsidRDefault="00B055E2" w:rsidP="00094199">
      <w:pPr>
        <w:pStyle w:val="Sinespaciado"/>
        <w:jc w:val="both"/>
        <w:rPr>
          <w:rFonts w:ascii="Arial Narrow" w:hAnsi="Arial Narrow"/>
          <w:sz w:val="24"/>
          <w:szCs w:val="24"/>
        </w:rPr>
      </w:pPr>
    </w:p>
    <w:p w14:paraId="766CE4EC" w14:textId="77777777" w:rsidR="00B055E2" w:rsidRPr="00744FED" w:rsidRDefault="00B055E2" w:rsidP="00094199">
      <w:pPr>
        <w:pStyle w:val="Sinespaciado"/>
        <w:jc w:val="both"/>
        <w:rPr>
          <w:rFonts w:ascii="Arial Narrow" w:hAnsi="Arial Narrow"/>
          <w:sz w:val="24"/>
          <w:szCs w:val="24"/>
        </w:rPr>
      </w:pPr>
    </w:p>
    <w:p w14:paraId="4A973203" w14:textId="77777777" w:rsidR="00B055E2" w:rsidRPr="00744FED" w:rsidRDefault="00B055E2" w:rsidP="00094199">
      <w:pPr>
        <w:pStyle w:val="Sinespaciado"/>
        <w:jc w:val="both"/>
        <w:rPr>
          <w:rFonts w:ascii="Arial Narrow" w:hAnsi="Arial Narrow"/>
          <w:sz w:val="24"/>
          <w:szCs w:val="24"/>
        </w:rPr>
      </w:pPr>
    </w:p>
    <w:p w14:paraId="256675BB" w14:textId="77777777" w:rsidR="00B055E2" w:rsidRPr="00744FED" w:rsidRDefault="00B055E2" w:rsidP="00094199">
      <w:pPr>
        <w:pStyle w:val="Sinespaciado"/>
        <w:jc w:val="both"/>
        <w:rPr>
          <w:rFonts w:ascii="Arial Narrow" w:hAnsi="Arial Narrow"/>
          <w:sz w:val="24"/>
          <w:szCs w:val="24"/>
        </w:rPr>
      </w:pPr>
    </w:p>
    <w:p w14:paraId="66BF5C33" w14:textId="77777777" w:rsidR="00B055E2" w:rsidRPr="00744FED" w:rsidRDefault="00B055E2" w:rsidP="00094199">
      <w:pPr>
        <w:pStyle w:val="Sinespaciado"/>
        <w:jc w:val="both"/>
        <w:rPr>
          <w:rFonts w:ascii="Arial Narrow" w:hAnsi="Arial Narrow"/>
          <w:sz w:val="24"/>
          <w:szCs w:val="24"/>
        </w:rPr>
      </w:pPr>
    </w:p>
    <w:p w14:paraId="5641057D" w14:textId="77777777" w:rsidR="00B055E2" w:rsidRPr="00744FED" w:rsidRDefault="00B055E2" w:rsidP="00094199">
      <w:pPr>
        <w:pStyle w:val="Sinespaciado"/>
        <w:jc w:val="both"/>
        <w:rPr>
          <w:rFonts w:ascii="Arial Narrow" w:hAnsi="Arial Narrow"/>
          <w:sz w:val="24"/>
          <w:szCs w:val="24"/>
        </w:rPr>
      </w:pPr>
    </w:p>
    <w:p w14:paraId="177C7B02" w14:textId="77777777" w:rsidR="002C2A5B" w:rsidRDefault="002C2A5B" w:rsidP="00094199">
      <w:pPr>
        <w:spacing w:line="240" w:lineRule="auto"/>
      </w:pPr>
      <w:r>
        <w:br w:type="page"/>
      </w:r>
    </w:p>
    <w:p w14:paraId="1D87B31A" w14:textId="77777777" w:rsidR="00B055E2" w:rsidRDefault="002C2A5B" w:rsidP="00094199">
      <w:pPr>
        <w:pStyle w:val="Ttulo1"/>
      </w:pPr>
      <w:bookmarkStart w:id="14" w:name="_Toc62103436"/>
      <w:r>
        <w:lastRenderedPageBreak/>
        <w:t>MODELO 08</w:t>
      </w:r>
      <w:bookmarkEnd w:id="14"/>
    </w:p>
    <w:p w14:paraId="79EEA8D6" w14:textId="77777777" w:rsidR="002C2A5B" w:rsidRDefault="002C2A5B" w:rsidP="00094199">
      <w:pPr>
        <w:pStyle w:val="Ttulo1"/>
      </w:pPr>
      <w:bookmarkStart w:id="15" w:name="_Toc62103437"/>
      <w:r>
        <w:t>RESOLUCIÓN DE REEMPLAZO</w:t>
      </w:r>
      <w:bookmarkEnd w:id="15"/>
    </w:p>
    <w:p w14:paraId="53D00304" w14:textId="77777777" w:rsidR="00094199" w:rsidRDefault="00094199" w:rsidP="00094199">
      <w:pPr>
        <w:pStyle w:val="Sinespaciado"/>
        <w:jc w:val="center"/>
        <w:rPr>
          <w:rFonts w:ascii="Arial Narrow" w:hAnsi="Arial Narrow"/>
          <w:b/>
          <w:sz w:val="24"/>
          <w:szCs w:val="24"/>
        </w:rPr>
      </w:pPr>
    </w:p>
    <w:p w14:paraId="6E10923B" w14:textId="77777777" w:rsidR="002C2A5B" w:rsidRPr="00913585" w:rsidRDefault="002C2A5B" w:rsidP="00094199">
      <w:pPr>
        <w:pStyle w:val="Sinespaciado"/>
        <w:jc w:val="center"/>
        <w:rPr>
          <w:rFonts w:ascii="Arial Narrow" w:hAnsi="Arial Narrow"/>
          <w:b/>
          <w:sz w:val="24"/>
          <w:szCs w:val="24"/>
        </w:rPr>
      </w:pPr>
      <w:r w:rsidRPr="00913585">
        <w:rPr>
          <w:rFonts w:ascii="Arial Narrow" w:hAnsi="Arial Narrow"/>
          <w:b/>
          <w:sz w:val="24"/>
          <w:szCs w:val="24"/>
        </w:rPr>
        <w:t>RESOLUCIÓN DIRECTORAL Nro. (…)</w:t>
      </w:r>
    </w:p>
    <w:p w14:paraId="0CC6E336" w14:textId="77777777" w:rsidR="002C2A5B" w:rsidRPr="00913585" w:rsidRDefault="002C2A5B" w:rsidP="00094199">
      <w:pPr>
        <w:pStyle w:val="Sinespaciado"/>
        <w:jc w:val="both"/>
        <w:rPr>
          <w:rFonts w:ascii="Arial Narrow" w:hAnsi="Arial Narrow"/>
          <w:sz w:val="24"/>
          <w:szCs w:val="24"/>
        </w:rPr>
      </w:pPr>
    </w:p>
    <w:p w14:paraId="4507592C" w14:textId="77777777" w:rsidR="002C2A5B" w:rsidRPr="00913585" w:rsidRDefault="002C2A5B" w:rsidP="00094199">
      <w:pPr>
        <w:pStyle w:val="Sinespaciado"/>
        <w:jc w:val="both"/>
        <w:rPr>
          <w:rFonts w:ascii="Arial Narrow" w:hAnsi="Arial Narrow"/>
          <w:sz w:val="24"/>
          <w:szCs w:val="24"/>
        </w:rPr>
      </w:pPr>
      <w:r w:rsidRPr="00913585">
        <w:rPr>
          <w:rFonts w:ascii="Arial Narrow" w:hAnsi="Arial Narrow"/>
          <w:sz w:val="24"/>
          <w:szCs w:val="24"/>
        </w:rPr>
        <w:t xml:space="preserve">Arequipa, 21 de </w:t>
      </w:r>
      <w:r>
        <w:rPr>
          <w:rFonts w:ascii="Arial Narrow" w:hAnsi="Arial Narrow"/>
          <w:sz w:val="24"/>
          <w:szCs w:val="24"/>
        </w:rPr>
        <w:t>enero</w:t>
      </w:r>
      <w:r w:rsidRPr="00913585">
        <w:rPr>
          <w:rFonts w:ascii="Arial Narrow" w:hAnsi="Arial Narrow"/>
          <w:sz w:val="24"/>
          <w:szCs w:val="24"/>
        </w:rPr>
        <w:t xml:space="preserve"> del año 20</w:t>
      </w:r>
      <w:r>
        <w:rPr>
          <w:rFonts w:ascii="Arial Narrow" w:hAnsi="Arial Narrow"/>
          <w:sz w:val="24"/>
          <w:szCs w:val="24"/>
        </w:rPr>
        <w:t>21</w:t>
      </w:r>
    </w:p>
    <w:p w14:paraId="45F4BC8F" w14:textId="77777777" w:rsidR="002C2A5B" w:rsidRPr="00913585" w:rsidRDefault="002C2A5B" w:rsidP="00094199">
      <w:pPr>
        <w:pStyle w:val="Sinespaciado"/>
        <w:jc w:val="both"/>
        <w:rPr>
          <w:rFonts w:ascii="Arial Narrow" w:hAnsi="Arial Narrow"/>
          <w:sz w:val="24"/>
          <w:szCs w:val="24"/>
        </w:rPr>
      </w:pPr>
    </w:p>
    <w:p w14:paraId="58F2900A" w14:textId="77777777" w:rsidR="002C2A5B" w:rsidRDefault="002C2A5B" w:rsidP="00094199">
      <w:pPr>
        <w:pStyle w:val="Sinespaciado"/>
        <w:jc w:val="both"/>
        <w:rPr>
          <w:rFonts w:ascii="Arial Narrow" w:hAnsi="Arial Narrow"/>
          <w:sz w:val="24"/>
          <w:szCs w:val="24"/>
        </w:rPr>
      </w:pPr>
      <w:r w:rsidRPr="00913585">
        <w:rPr>
          <w:rFonts w:ascii="Arial Narrow" w:hAnsi="Arial Narrow"/>
          <w:b/>
          <w:sz w:val="24"/>
          <w:szCs w:val="24"/>
        </w:rPr>
        <w:t>VISTO</w:t>
      </w:r>
      <w:r w:rsidRPr="00913585">
        <w:rPr>
          <w:rFonts w:ascii="Arial Narrow" w:hAnsi="Arial Narrow"/>
          <w:sz w:val="24"/>
          <w:szCs w:val="24"/>
        </w:rPr>
        <w:t xml:space="preserve">: El memorando N° </w:t>
      </w:r>
      <w:r>
        <w:rPr>
          <w:rFonts w:ascii="Arial Narrow" w:hAnsi="Arial Narrow"/>
          <w:sz w:val="24"/>
          <w:szCs w:val="24"/>
        </w:rPr>
        <w:t>(…)</w:t>
      </w:r>
      <w:r w:rsidRPr="00913585">
        <w:rPr>
          <w:rFonts w:ascii="Arial Narrow" w:hAnsi="Arial Narrow"/>
          <w:sz w:val="24"/>
          <w:szCs w:val="24"/>
        </w:rPr>
        <w:t xml:space="preserve"> de fecha </w:t>
      </w:r>
      <w:r>
        <w:rPr>
          <w:rFonts w:ascii="Arial Narrow" w:hAnsi="Arial Narrow"/>
          <w:sz w:val="24"/>
          <w:szCs w:val="24"/>
        </w:rPr>
        <w:t>(…)</w:t>
      </w:r>
      <w:r w:rsidRPr="00913585">
        <w:rPr>
          <w:rFonts w:ascii="Arial Narrow" w:hAnsi="Arial Narrow"/>
          <w:sz w:val="24"/>
          <w:szCs w:val="24"/>
        </w:rPr>
        <w:t xml:space="preserve">, mediante el cual </w:t>
      </w:r>
      <w:r>
        <w:rPr>
          <w:rFonts w:ascii="Arial Narrow" w:hAnsi="Arial Narrow"/>
          <w:sz w:val="24"/>
          <w:szCs w:val="24"/>
        </w:rPr>
        <w:t xml:space="preserve">el Director del Hospital III (…) </w:t>
      </w:r>
      <w:r w:rsidRPr="00913585">
        <w:rPr>
          <w:rFonts w:ascii="Arial Narrow" w:hAnsi="Arial Narrow"/>
          <w:sz w:val="24"/>
          <w:szCs w:val="24"/>
        </w:rPr>
        <w:t xml:space="preserve">dispone proyectar la Resolución de Contrato por </w:t>
      </w:r>
      <w:r>
        <w:rPr>
          <w:rFonts w:ascii="Arial Narrow" w:hAnsi="Arial Narrow"/>
          <w:sz w:val="24"/>
          <w:szCs w:val="24"/>
        </w:rPr>
        <w:t>Reemplazo a (…)</w:t>
      </w:r>
      <w:r w:rsidRPr="00913585">
        <w:rPr>
          <w:rFonts w:ascii="Arial Narrow" w:hAnsi="Arial Narrow"/>
          <w:sz w:val="24"/>
          <w:szCs w:val="24"/>
        </w:rPr>
        <w:t xml:space="preserve"> en marco del Decreto Legislativo N° 276.</w:t>
      </w:r>
    </w:p>
    <w:p w14:paraId="6C8CC485" w14:textId="77777777" w:rsidR="002C2A5B" w:rsidRPr="00913585" w:rsidRDefault="002C2A5B" w:rsidP="00094199">
      <w:pPr>
        <w:pStyle w:val="Sinespaciado"/>
        <w:jc w:val="both"/>
        <w:rPr>
          <w:rFonts w:ascii="Arial Narrow" w:hAnsi="Arial Narrow"/>
          <w:sz w:val="24"/>
          <w:szCs w:val="24"/>
        </w:rPr>
      </w:pPr>
    </w:p>
    <w:p w14:paraId="6F5C09F1" w14:textId="77777777" w:rsidR="002C2A5B" w:rsidRPr="00913585" w:rsidRDefault="002C2A5B" w:rsidP="00094199">
      <w:pPr>
        <w:pStyle w:val="Sinespaciado"/>
        <w:jc w:val="both"/>
        <w:rPr>
          <w:rFonts w:ascii="Arial Narrow" w:hAnsi="Arial Narrow"/>
          <w:b/>
          <w:sz w:val="24"/>
          <w:szCs w:val="24"/>
        </w:rPr>
      </w:pPr>
      <w:r w:rsidRPr="00913585">
        <w:rPr>
          <w:rFonts w:ascii="Arial Narrow" w:hAnsi="Arial Narrow"/>
          <w:b/>
          <w:sz w:val="24"/>
          <w:szCs w:val="24"/>
        </w:rPr>
        <w:t>CONSIDERANDO:</w:t>
      </w:r>
    </w:p>
    <w:p w14:paraId="38F6447C" w14:textId="77777777" w:rsidR="002C2A5B" w:rsidRDefault="002C2A5B" w:rsidP="00094199">
      <w:pPr>
        <w:pStyle w:val="Sinespaciado"/>
        <w:jc w:val="both"/>
        <w:rPr>
          <w:rFonts w:ascii="Arial Narrow" w:hAnsi="Arial Narrow"/>
          <w:sz w:val="24"/>
          <w:szCs w:val="24"/>
        </w:rPr>
      </w:pPr>
      <w:r w:rsidRPr="00913585">
        <w:rPr>
          <w:rFonts w:ascii="Arial Narrow" w:hAnsi="Arial Narrow"/>
          <w:sz w:val="24"/>
          <w:szCs w:val="24"/>
        </w:rPr>
        <w:t>Que, el Artículo 38°</w:t>
      </w:r>
      <w:r>
        <w:rPr>
          <w:rFonts w:ascii="Arial Narrow" w:hAnsi="Arial Narrow"/>
          <w:sz w:val="24"/>
          <w:szCs w:val="24"/>
        </w:rPr>
        <w:t>, inciso c)</w:t>
      </w:r>
      <w:r w:rsidRPr="00913585">
        <w:rPr>
          <w:rFonts w:ascii="Arial Narrow" w:hAnsi="Arial Narrow"/>
          <w:sz w:val="24"/>
          <w:szCs w:val="24"/>
        </w:rPr>
        <w:t xml:space="preserve"> del Reglamento de la Ley de Bases de la Carrera Administrativa y de Remuneraciones del Sector Público, aprobado por Decreto Supremo 005-90PCM, establece que la contratación de personal para funciones de carácter temporal o accidental y cuando sea de duración determinada no requiere necesariamente de concurso y la relación concluye al término de la misma y no genera derecho de ninguna clase para efectos de la Carrera Administrativa.;</w:t>
      </w:r>
    </w:p>
    <w:p w14:paraId="5AAE0C1B" w14:textId="77777777" w:rsidR="002C2A5B" w:rsidRPr="00913585" w:rsidRDefault="002C2A5B" w:rsidP="00094199">
      <w:pPr>
        <w:pStyle w:val="Sinespaciado"/>
        <w:jc w:val="both"/>
        <w:rPr>
          <w:rFonts w:ascii="Arial Narrow" w:hAnsi="Arial Narrow"/>
          <w:sz w:val="24"/>
          <w:szCs w:val="24"/>
        </w:rPr>
      </w:pPr>
    </w:p>
    <w:p w14:paraId="62135773" w14:textId="77777777" w:rsidR="002C2A5B" w:rsidRPr="00913585" w:rsidRDefault="002C2A5B" w:rsidP="00094199">
      <w:pPr>
        <w:pStyle w:val="Sinespaciado"/>
        <w:jc w:val="both"/>
        <w:rPr>
          <w:rFonts w:ascii="Arial Narrow" w:hAnsi="Arial Narrow"/>
          <w:sz w:val="24"/>
          <w:szCs w:val="24"/>
        </w:rPr>
      </w:pPr>
      <w:r w:rsidRPr="00913585">
        <w:rPr>
          <w:rFonts w:ascii="Arial Narrow" w:hAnsi="Arial Narrow"/>
          <w:sz w:val="24"/>
          <w:szCs w:val="24"/>
        </w:rPr>
        <w:t>Que, el Artíc</w:t>
      </w:r>
      <w:r>
        <w:rPr>
          <w:rFonts w:ascii="Arial Narrow" w:hAnsi="Arial Narrow"/>
          <w:sz w:val="24"/>
          <w:szCs w:val="24"/>
        </w:rPr>
        <w:t>ulo 8° Inciso d) de la Ley 31084</w:t>
      </w:r>
      <w:r w:rsidRPr="00913585">
        <w:rPr>
          <w:rFonts w:ascii="Arial Narrow" w:hAnsi="Arial Narrow"/>
          <w:sz w:val="24"/>
          <w:szCs w:val="24"/>
        </w:rPr>
        <w:t xml:space="preserve"> Ley de Presupuesto del Sector Público para el año</w:t>
      </w:r>
      <w:r>
        <w:rPr>
          <w:rFonts w:ascii="Arial Narrow" w:hAnsi="Arial Narrow"/>
          <w:sz w:val="24"/>
          <w:szCs w:val="24"/>
        </w:rPr>
        <w:t xml:space="preserve"> fiscal</w:t>
      </w:r>
      <w:r w:rsidRPr="00913585">
        <w:rPr>
          <w:rFonts w:ascii="Arial Narrow" w:hAnsi="Arial Narrow"/>
          <w:sz w:val="24"/>
          <w:szCs w:val="24"/>
        </w:rPr>
        <w:t xml:space="preserve"> 20</w:t>
      </w:r>
      <w:r>
        <w:rPr>
          <w:rFonts w:ascii="Arial Narrow" w:hAnsi="Arial Narrow"/>
          <w:sz w:val="24"/>
          <w:szCs w:val="24"/>
        </w:rPr>
        <w:t>21</w:t>
      </w:r>
      <w:r w:rsidRPr="00913585">
        <w:rPr>
          <w:rFonts w:ascii="Arial Narrow" w:hAnsi="Arial Narrow"/>
          <w:sz w:val="24"/>
          <w:szCs w:val="24"/>
        </w:rPr>
        <w:t>, dispone que “La Contratación para el reemplazo por cese, ascenso o promoción del personal, o para la suplencia temporal de los servidores del sector público. En el caso de los reemplazos por cese del personal, este comprende al cese que se hubiese</w:t>
      </w:r>
      <w:r>
        <w:rPr>
          <w:rFonts w:ascii="Arial Narrow" w:hAnsi="Arial Narrow"/>
          <w:sz w:val="24"/>
          <w:szCs w:val="24"/>
        </w:rPr>
        <w:t xml:space="preserve"> producido a partir del año 2019</w:t>
      </w:r>
      <w:r w:rsidRPr="00913585">
        <w:rPr>
          <w:rFonts w:ascii="Arial Narrow" w:hAnsi="Arial Narrow"/>
          <w:sz w:val="24"/>
          <w:szCs w:val="24"/>
        </w:rPr>
        <w:t xml:space="preserve">, debiéndose tomar en cuenta que el ingreso de la administración pública de efectúa necesariamente por concurso público de méritos y sujeto a los documentos de gestión respectivos”. </w:t>
      </w:r>
    </w:p>
    <w:p w14:paraId="1B0EC958" w14:textId="77777777" w:rsidR="002C2A5B" w:rsidRDefault="002C2A5B" w:rsidP="00094199">
      <w:pPr>
        <w:pStyle w:val="Sinespaciado"/>
        <w:jc w:val="both"/>
        <w:rPr>
          <w:rFonts w:ascii="Arial Narrow" w:hAnsi="Arial Narrow"/>
          <w:sz w:val="24"/>
          <w:szCs w:val="24"/>
        </w:rPr>
      </w:pPr>
    </w:p>
    <w:p w14:paraId="214F0465" w14:textId="77777777" w:rsidR="002C2A5B" w:rsidRPr="00913585" w:rsidRDefault="002C2A5B" w:rsidP="00094199">
      <w:pPr>
        <w:pStyle w:val="Sinespaciado"/>
        <w:jc w:val="both"/>
        <w:rPr>
          <w:rFonts w:ascii="Arial Narrow" w:hAnsi="Arial Narrow"/>
          <w:sz w:val="24"/>
          <w:szCs w:val="24"/>
        </w:rPr>
      </w:pPr>
      <w:r w:rsidRPr="00913585">
        <w:rPr>
          <w:rFonts w:ascii="Arial Narrow" w:hAnsi="Arial Narrow"/>
          <w:sz w:val="24"/>
          <w:szCs w:val="24"/>
        </w:rPr>
        <w:t xml:space="preserve">Que, teniendo en cuenta la necesidad del Hospital III </w:t>
      </w:r>
      <w:r>
        <w:rPr>
          <w:rFonts w:ascii="Arial Narrow" w:hAnsi="Arial Narrow"/>
          <w:sz w:val="24"/>
          <w:szCs w:val="24"/>
        </w:rPr>
        <w:t>(…)</w:t>
      </w:r>
      <w:r w:rsidRPr="00913585">
        <w:rPr>
          <w:rFonts w:ascii="Arial Narrow" w:hAnsi="Arial Narrow"/>
          <w:sz w:val="24"/>
          <w:szCs w:val="24"/>
        </w:rPr>
        <w:t xml:space="preserve"> para el Departamento de Medicina, Servicio de Anestesiología, se requiere los servicio de un Médico Anestesiólogo, para el cumplimento de los objetivos y metas y dando cumplimiento a lo dispuesto en el documento de visto, que </w:t>
      </w:r>
      <w:r>
        <w:rPr>
          <w:rFonts w:ascii="Arial Narrow" w:hAnsi="Arial Narrow"/>
          <w:sz w:val="24"/>
          <w:szCs w:val="24"/>
        </w:rPr>
        <w:t>autoriza el Contrato por Reemplazo</w:t>
      </w:r>
      <w:r w:rsidRPr="00913585">
        <w:rPr>
          <w:rFonts w:ascii="Arial Narrow" w:hAnsi="Arial Narrow"/>
          <w:sz w:val="24"/>
          <w:szCs w:val="24"/>
        </w:rPr>
        <w:t xml:space="preserve"> en plaza presupuestada </w:t>
      </w:r>
      <w:r>
        <w:rPr>
          <w:rFonts w:ascii="Arial Narrow" w:hAnsi="Arial Narrow"/>
          <w:sz w:val="24"/>
          <w:szCs w:val="24"/>
        </w:rPr>
        <w:t>v</w:t>
      </w:r>
      <w:r w:rsidRPr="00913585">
        <w:rPr>
          <w:rFonts w:ascii="Arial Narrow" w:hAnsi="Arial Narrow"/>
          <w:sz w:val="24"/>
          <w:szCs w:val="24"/>
        </w:rPr>
        <w:t>acante</w:t>
      </w:r>
      <w:r>
        <w:rPr>
          <w:rFonts w:ascii="Arial Narrow" w:hAnsi="Arial Narrow"/>
          <w:sz w:val="24"/>
          <w:szCs w:val="24"/>
        </w:rPr>
        <w:t xml:space="preserve"> dejada por</w:t>
      </w:r>
      <w:r w:rsidRPr="00913585">
        <w:rPr>
          <w:rFonts w:ascii="Arial Narrow" w:hAnsi="Arial Narrow"/>
          <w:sz w:val="24"/>
          <w:szCs w:val="24"/>
        </w:rPr>
        <w:t xml:space="preserve"> efecto de </w:t>
      </w:r>
      <w:r>
        <w:rPr>
          <w:rFonts w:ascii="Arial Narrow" w:hAnsi="Arial Narrow"/>
          <w:sz w:val="24"/>
          <w:szCs w:val="24"/>
        </w:rPr>
        <w:t>Cese por Lí</w:t>
      </w:r>
      <w:r w:rsidRPr="00913585">
        <w:rPr>
          <w:rFonts w:ascii="Arial Narrow" w:hAnsi="Arial Narrow"/>
          <w:sz w:val="24"/>
          <w:szCs w:val="24"/>
        </w:rPr>
        <w:t>mite de Edad de Don</w:t>
      </w:r>
      <w:r>
        <w:rPr>
          <w:rFonts w:ascii="Arial Narrow" w:hAnsi="Arial Narrow"/>
          <w:sz w:val="24"/>
          <w:szCs w:val="24"/>
        </w:rPr>
        <w:t xml:space="preserve"> (…)</w:t>
      </w:r>
      <w:r w:rsidRPr="00913585">
        <w:rPr>
          <w:rFonts w:ascii="Arial Narrow" w:hAnsi="Arial Narrow"/>
          <w:sz w:val="24"/>
          <w:szCs w:val="24"/>
        </w:rPr>
        <w:t xml:space="preserve"> con el</w:t>
      </w:r>
      <w:r>
        <w:rPr>
          <w:rFonts w:ascii="Arial Narrow" w:hAnsi="Arial Narrow"/>
          <w:sz w:val="24"/>
          <w:szCs w:val="24"/>
        </w:rPr>
        <w:t xml:space="preserve"> Cargo de Doctor, Director Sistema</w:t>
      </w:r>
      <w:r w:rsidRPr="00913585">
        <w:rPr>
          <w:rFonts w:ascii="Arial Narrow" w:hAnsi="Arial Narrow"/>
          <w:sz w:val="24"/>
          <w:szCs w:val="24"/>
        </w:rPr>
        <w:t xml:space="preserve"> Administrativo II, nivel: F3;</w:t>
      </w:r>
    </w:p>
    <w:p w14:paraId="6F685ED8" w14:textId="77777777" w:rsidR="002C2A5B" w:rsidRDefault="002C2A5B" w:rsidP="00094199">
      <w:pPr>
        <w:pStyle w:val="Sinespaciado"/>
        <w:jc w:val="both"/>
        <w:rPr>
          <w:rFonts w:ascii="Arial Narrow" w:hAnsi="Arial Narrow"/>
          <w:sz w:val="24"/>
          <w:szCs w:val="24"/>
        </w:rPr>
      </w:pPr>
    </w:p>
    <w:p w14:paraId="120B819A" w14:textId="77777777" w:rsidR="002C2A5B" w:rsidRDefault="002C2A5B" w:rsidP="00094199">
      <w:pPr>
        <w:pStyle w:val="Sinespaciado"/>
        <w:jc w:val="both"/>
        <w:rPr>
          <w:rFonts w:ascii="Arial Narrow" w:hAnsi="Arial Narrow"/>
          <w:sz w:val="24"/>
          <w:szCs w:val="24"/>
        </w:rPr>
      </w:pPr>
      <w:r w:rsidRPr="00913585">
        <w:rPr>
          <w:rFonts w:ascii="Arial Narrow" w:hAnsi="Arial Narrow"/>
          <w:sz w:val="24"/>
          <w:szCs w:val="24"/>
        </w:rPr>
        <w:t>Que, conforme a los documentos de Gestión, Cuadro para Asignación de Personal (CAP) y el Presupuesto Analítico de Personal (PAP) del Hospital III Goyeneche</w:t>
      </w:r>
      <w:r>
        <w:rPr>
          <w:rFonts w:ascii="Arial Narrow" w:hAnsi="Arial Narrow"/>
          <w:sz w:val="24"/>
          <w:szCs w:val="24"/>
        </w:rPr>
        <w:t>, existe plaza</w:t>
      </w:r>
      <w:r w:rsidRPr="00913585">
        <w:rPr>
          <w:rFonts w:ascii="Arial Narrow" w:hAnsi="Arial Narrow"/>
          <w:sz w:val="24"/>
          <w:szCs w:val="24"/>
        </w:rPr>
        <w:t xml:space="preserve"> presupuestada Vacante dejada por efecto de Cese por Límite de Edad del </w:t>
      </w:r>
      <w:r>
        <w:rPr>
          <w:rFonts w:ascii="Arial Narrow" w:hAnsi="Arial Narrow"/>
          <w:sz w:val="24"/>
          <w:szCs w:val="24"/>
        </w:rPr>
        <w:t>servidor (…)</w:t>
      </w:r>
      <w:r w:rsidRPr="00913585">
        <w:rPr>
          <w:rFonts w:ascii="Arial Narrow" w:hAnsi="Arial Narrow"/>
          <w:sz w:val="24"/>
          <w:szCs w:val="24"/>
        </w:rPr>
        <w:t>;</w:t>
      </w:r>
    </w:p>
    <w:p w14:paraId="5E77B19B" w14:textId="77777777" w:rsidR="002C2A5B" w:rsidRDefault="002C2A5B" w:rsidP="00094199">
      <w:pPr>
        <w:pStyle w:val="Sinespaciado"/>
        <w:jc w:val="both"/>
        <w:rPr>
          <w:rFonts w:ascii="Arial Narrow" w:hAnsi="Arial Narrow"/>
          <w:sz w:val="24"/>
          <w:szCs w:val="24"/>
        </w:rPr>
      </w:pPr>
    </w:p>
    <w:p w14:paraId="30E57E25" w14:textId="77777777" w:rsidR="002C2A5B" w:rsidRDefault="002C2A5B" w:rsidP="00094199">
      <w:pPr>
        <w:pStyle w:val="Sinespaciado"/>
        <w:jc w:val="both"/>
        <w:rPr>
          <w:rFonts w:ascii="Arial Narrow" w:hAnsi="Arial Narrow"/>
          <w:sz w:val="24"/>
          <w:szCs w:val="24"/>
        </w:rPr>
      </w:pPr>
      <w:r w:rsidRPr="00913585">
        <w:rPr>
          <w:rFonts w:ascii="Arial Narrow" w:hAnsi="Arial Narrow"/>
          <w:sz w:val="24"/>
          <w:szCs w:val="24"/>
        </w:rPr>
        <w:t>De conformidad con lo dispuesto en el Decreto Legislativo N° 276, Ley de Bases de la Carrera Administrativa y de Remuneraciones del Sector Público, Decreto Supremo N°005-90-CPM.-, Reglamento de la Ley de Bases de la Carrera Administrativa, Ley 27658, Ley de Marco de la Modernización de la Gestión del Estado; Ley Orgánica de Gobiernos Regionales N° 27867 y su modifica</w:t>
      </w:r>
      <w:r>
        <w:rPr>
          <w:rFonts w:ascii="Arial Narrow" w:hAnsi="Arial Narrow"/>
          <w:sz w:val="24"/>
          <w:szCs w:val="24"/>
        </w:rPr>
        <w:t>toria Ley N° 27902, Ley N° 31084</w:t>
      </w:r>
      <w:r w:rsidRPr="00913585">
        <w:rPr>
          <w:rFonts w:ascii="Arial Narrow" w:hAnsi="Arial Narrow"/>
          <w:sz w:val="24"/>
          <w:szCs w:val="24"/>
        </w:rPr>
        <w:t xml:space="preserve"> del presupuesto del Sector Público para el año </w:t>
      </w:r>
      <w:r>
        <w:rPr>
          <w:rFonts w:ascii="Arial Narrow" w:hAnsi="Arial Narrow"/>
          <w:sz w:val="24"/>
          <w:szCs w:val="24"/>
        </w:rPr>
        <w:t>fiscal 2021</w:t>
      </w:r>
      <w:r w:rsidRPr="00913585">
        <w:rPr>
          <w:rFonts w:ascii="Arial Narrow" w:hAnsi="Arial Narrow"/>
          <w:sz w:val="24"/>
          <w:szCs w:val="24"/>
        </w:rPr>
        <w:t xml:space="preserve">, Ley N° 22867 de Desconcentración de los Sistemas Administrativos y en uso de la atribuciones conferida según Resolución Ministerial 701-2004/ MINSA </w:t>
      </w:r>
      <w:r>
        <w:rPr>
          <w:rFonts w:ascii="Arial Narrow" w:hAnsi="Arial Narrow"/>
          <w:sz w:val="24"/>
          <w:szCs w:val="24"/>
        </w:rPr>
        <w:t>y</w:t>
      </w:r>
      <w:r w:rsidRPr="00913585">
        <w:rPr>
          <w:rFonts w:ascii="Arial Narrow" w:hAnsi="Arial Narrow"/>
          <w:sz w:val="24"/>
          <w:szCs w:val="24"/>
        </w:rPr>
        <w:t>;</w:t>
      </w:r>
    </w:p>
    <w:p w14:paraId="6F252E6D" w14:textId="77777777" w:rsidR="002C2A5B" w:rsidRPr="00913585" w:rsidRDefault="002C2A5B" w:rsidP="00094199">
      <w:pPr>
        <w:pStyle w:val="Sinespaciado"/>
        <w:jc w:val="both"/>
        <w:rPr>
          <w:rFonts w:ascii="Arial Narrow" w:hAnsi="Arial Narrow"/>
          <w:sz w:val="24"/>
          <w:szCs w:val="24"/>
        </w:rPr>
      </w:pPr>
      <w:r w:rsidRPr="00913585">
        <w:rPr>
          <w:rFonts w:ascii="Arial Narrow" w:hAnsi="Arial Narrow"/>
          <w:sz w:val="24"/>
          <w:szCs w:val="24"/>
        </w:rPr>
        <w:t xml:space="preserve"> </w:t>
      </w:r>
    </w:p>
    <w:p w14:paraId="0072F567" w14:textId="77777777" w:rsidR="002C2A5B" w:rsidRPr="00913585" w:rsidRDefault="002C2A5B" w:rsidP="00094199">
      <w:pPr>
        <w:pStyle w:val="Sinespaciado"/>
        <w:jc w:val="both"/>
        <w:rPr>
          <w:rFonts w:ascii="Arial Narrow" w:hAnsi="Arial Narrow"/>
          <w:sz w:val="24"/>
          <w:szCs w:val="24"/>
        </w:rPr>
      </w:pPr>
      <w:r w:rsidRPr="00913585">
        <w:rPr>
          <w:rFonts w:ascii="Arial Narrow" w:hAnsi="Arial Narrow"/>
          <w:sz w:val="24"/>
          <w:szCs w:val="24"/>
        </w:rPr>
        <w:lastRenderedPageBreak/>
        <w:t>Con el visto bueno de la Oficina de Personal, de la oficina Ejecutiva de Administración del Hospital III</w:t>
      </w:r>
      <w:r>
        <w:rPr>
          <w:rFonts w:ascii="Arial Narrow" w:hAnsi="Arial Narrow"/>
          <w:sz w:val="24"/>
          <w:szCs w:val="24"/>
        </w:rPr>
        <w:t xml:space="preserve"> (…)</w:t>
      </w:r>
      <w:r w:rsidRPr="00913585">
        <w:rPr>
          <w:rFonts w:ascii="Arial Narrow" w:hAnsi="Arial Narrow"/>
          <w:sz w:val="24"/>
          <w:szCs w:val="24"/>
        </w:rPr>
        <w:t>;</w:t>
      </w:r>
    </w:p>
    <w:p w14:paraId="553D0FD0" w14:textId="77777777" w:rsidR="002C2A5B" w:rsidRPr="00913585" w:rsidRDefault="002C2A5B" w:rsidP="00094199">
      <w:pPr>
        <w:pStyle w:val="Sinespaciado"/>
        <w:jc w:val="both"/>
        <w:rPr>
          <w:rFonts w:ascii="Arial Narrow" w:hAnsi="Arial Narrow"/>
          <w:sz w:val="24"/>
          <w:szCs w:val="24"/>
        </w:rPr>
      </w:pPr>
    </w:p>
    <w:p w14:paraId="22947C87" w14:textId="77777777" w:rsidR="002C2A5B" w:rsidRDefault="002C2A5B" w:rsidP="00094199">
      <w:pPr>
        <w:pStyle w:val="Sinespaciado"/>
        <w:jc w:val="both"/>
        <w:rPr>
          <w:rFonts w:ascii="Arial Narrow" w:hAnsi="Arial Narrow"/>
          <w:b/>
          <w:sz w:val="24"/>
          <w:szCs w:val="24"/>
        </w:rPr>
      </w:pPr>
      <w:r w:rsidRPr="00913585">
        <w:rPr>
          <w:rFonts w:ascii="Arial Narrow" w:hAnsi="Arial Narrow"/>
          <w:b/>
          <w:sz w:val="24"/>
          <w:szCs w:val="24"/>
        </w:rPr>
        <w:t>SE RESUELVE:</w:t>
      </w:r>
    </w:p>
    <w:p w14:paraId="3579FD71" w14:textId="77777777" w:rsidR="002C2A5B" w:rsidRPr="00913585" w:rsidRDefault="002C2A5B" w:rsidP="00094199">
      <w:pPr>
        <w:pStyle w:val="Sinespaciado"/>
        <w:jc w:val="both"/>
        <w:rPr>
          <w:rFonts w:ascii="Arial Narrow" w:hAnsi="Arial Narrow"/>
          <w:b/>
          <w:sz w:val="24"/>
          <w:szCs w:val="24"/>
        </w:rPr>
      </w:pPr>
    </w:p>
    <w:p w14:paraId="23FCACF2" w14:textId="77777777" w:rsidR="002C2A5B" w:rsidRDefault="002C2A5B" w:rsidP="00094199">
      <w:pPr>
        <w:pStyle w:val="Sinespaciado"/>
        <w:jc w:val="both"/>
        <w:rPr>
          <w:rFonts w:ascii="Arial Narrow" w:hAnsi="Arial Narrow"/>
          <w:sz w:val="24"/>
          <w:szCs w:val="24"/>
        </w:rPr>
      </w:pPr>
      <w:r w:rsidRPr="00913585">
        <w:rPr>
          <w:rFonts w:ascii="Arial Narrow" w:hAnsi="Arial Narrow"/>
          <w:b/>
          <w:sz w:val="24"/>
          <w:szCs w:val="24"/>
        </w:rPr>
        <w:t>ARTÍCULO PRIMERO.</w:t>
      </w:r>
      <w:r w:rsidRPr="00913585">
        <w:rPr>
          <w:rFonts w:ascii="Arial Narrow" w:hAnsi="Arial Narrow"/>
          <w:sz w:val="24"/>
          <w:szCs w:val="24"/>
        </w:rPr>
        <w:t xml:space="preserve"> CONTRATAR</w:t>
      </w:r>
      <w:r>
        <w:rPr>
          <w:rFonts w:ascii="Arial Narrow" w:hAnsi="Arial Narrow"/>
          <w:sz w:val="24"/>
          <w:szCs w:val="24"/>
        </w:rPr>
        <w:t xml:space="preserve"> por REEMPLAZO</w:t>
      </w:r>
      <w:r w:rsidRPr="00913585">
        <w:rPr>
          <w:rFonts w:ascii="Arial Narrow" w:hAnsi="Arial Narrow"/>
          <w:sz w:val="24"/>
          <w:szCs w:val="24"/>
        </w:rPr>
        <w:t xml:space="preserve"> a Don</w:t>
      </w:r>
      <w:r>
        <w:rPr>
          <w:rFonts w:ascii="Arial Narrow" w:hAnsi="Arial Narrow"/>
          <w:sz w:val="24"/>
          <w:szCs w:val="24"/>
        </w:rPr>
        <w:t xml:space="preserve"> (…), cargo MÉ</w:t>
      </w:r>
      <w:r w:rsidRPr="00913585">
        <w:rPr>
          <w:rFonts w:ascii="Arial Narrow" w:hAnsi="Arial Narrow"/>
          <w:sz w:val="24"/>
          <w:szCs w:val="24"/>
        </w:rPr>
        <w:t xml:space="preserve">DICO, por el periodo del </w:t>
      </w:r>
      <w:r>
        <w:rPr>
          <w:rFonts w:ascii="Arial Narrow" w:hAnsi="Arial Narrow"/>
          <w:sz w:val="24"/>
          <w:szCs w:val="24"/>
        </w:rPr>
        <w:t>(…)</w:t>
      </w:r>
      <w:r w:rsidRPr="00913585">
        <w:rPr>
          <w:rFonts w:ascii="Arial Narrow" w:hAnsi="Arial Narrow"/>
          <w:sz w:val="24"/>
          <w:szCs w:val="24"/>
        </w:rPr>
        <w:t xml:space="preserve"> hasta el </w:t>
      </w:r>
      <w:r>
        <w:rPr>
          <w:rFonts w:ascii="Arial Narrow" w:hAnsi="Arial Narrow"/>
          <w:sz w:val="24"/>
          <w:szCs w:val="24"/>
        </w:rPr>
        <w:t>(…)</w:t>
      </w:r>
      <w:r w:rsidRPr="00913585">
        <w:rPr>
          <w:rFonts w:ascii="Arial Narrow" w:hAnsi="Arial Narrow"/>
          <w:sz w:val="24"/>
          <w:szCs w:val="24"/>
        </w:rPr>
        <w:t>, en plaza presupuestada VACANTE del Director</w:t>
      </w:r>
      <w:r>
        <w:rPr>
          <w:rFonts w:ascii="Arial Narrow" w:hAnsi="Arial Narrow"/>
          <w:sz w:val="24"/>
          <w:szCs w:val="24"/>
        </w:rPr>
        <w:t xml:space="preserve"> Sistema Administrativo II, Nivel</w:t>
      </w:r>
      <w:r w:rsidRPr="00913585">
        <w:rPr>
          <w:rFonts w:ascii="Arial Narrow" w:hAnsi="Arial Narrow"/>
          <w:sz w:val="24"/>
          <w:szCs w:val="24"/>
        </w:rPr>
        <w:t xml:space="preserve"> F3 del </w:t>
      </w:r>
      <w:r>
        <w:rPr>
          <w:rFonts w:ascii="Arial Narrow" w:hAnsi="Arial Narrow"/>
          <w:sz w:val="24"/>
          <w:szCs w:val="24"/>
        </w:rPr>
        <w:t>Servidor</w:t>
      </w:r>
      <w:r w:rsidRPr="00913585">
        <w:rPr>
          <w:rFonts w:ascii="Arial Narrow" w:hAnsi="Arial Narrow"/>
          <w:sz w:val="24"/>
          <w:szCs w:val="24"/>
        </w:rPr>
        <w:t xml:space="preserve"> </w:t>
      </w:r>
      <w:r>
        <w:rPr>
          <w:rFonts w:ascii="Arial Narrow" w:hAnsi="Arial Narrow"/>
          <w:sz w:val="24"/>
          <w:szCs w:val="24"/>
        </w:rPr>
        <w:t>(…)</w:t>
      </w:r>
      <w:r w:rsidRPr="00913585">
        <w:rPr>
          <w:rFonts w:ascii="Arial Narrow" w:hAnsi="Arial Narrow"/>
          <w:sz w:val="24"/>
          <w:szCs w:val="24"/>
        </w:rPr>
        <w:t xml:space="preserve"> d</w:t>
      </w:r>
      <w:r>
        <w:rPr>
          <w:rFonts w:ascii="Arial Narrow" w:hAnsi="Arial Narrow"/>
          <w:sz w:val="24"/>
          <w:szCs w:val="24"/>
        </w:rPr>
        <w:t>ejada por efecto del cese por Lí</w:t>
      </w:r>
      <w:r w:rsidRPr="00913585">
        <w:rPr>
          <w:rFonts w:ascii="Arial Narrow" w:hAnsi="Arial Narrow"/>
          <w:sz w:val="24"/>
          <w:szCs w:val="24"/>
        </w:rPr>
        <w:t>mite de Edad</w:t>
      </w:r>
      <w:r>
        <w:rPr>
          <w:rFonts w:ascii="Arial Narrow" w:hAnsi="Arial Narrow"/>
          <w:sz w:val="24"/>
          <w:szCs w:val="24"/>
        </w:rPr>
        <w:t>;</w:t>
      </w:r>
      <w:r w:rsidRPr="00913585">
        <w:rPr>
          <w:rFonts w:ascii="Arial Narrow" w:hAnsi="Arial Narrow"/>
          <w:sz w:val="24"/>
          <w:szCs w:val="24"/>
        </w:rPr>
        <w:t xml:space="preserve"> con una remuneración principal del 65% (2,969.20) DOS MIL NOVEC</w:t>
      </w:r>
      <w:r>
        <w:rPr>
          <w:rFonts w:ascii="Arial Narrow" w:hAnsi="Arial Narrow"/>
          <w:sz w:val="24"/>
          <w:szCs w:val="24"/>
        </w:rPr>
        <w:t>I</w:t>
      </w:r>
      <w:r w:rsidRPr="00913585">
        <w:rPr>
          <w:rFonts w:ascii="Arial Narrow" w:hAnsi="Arial Narrow"/>
          <w:sz w:val="24"/>
          <w:szCs w:val="24"/>
        </w:rPr>
        <w:t>ENTOS SESENTA Y NUEVE NUEVOS SOLES CON 20/100, con una Valorización Principal del 35% de (1,598.80) MIL QUINIE</w:t>
      </w:r>
      <w:r>
        <w:rPr>
          <w:rFonts w:ascii="Arial Narrow" w:hAnsi="Arial Narrow"/>
          <w:sz w:val="24"/>
          <w:szCs w:val="24"/>
        </w:rPr>
        <w:t>NTOS NO</w:t>
      </w:r>
      <w:r w:rsidRPr="00913585">
        <w:rPr>
          <w:rFonts w:ascii="Arial Narrow" w:hAnsi="Arial Narrow"/>
          <w:sz w:val="24"/>
          <w:szCs w:val="24"/>
        </w:rPr>
        <w:t xml:space="preserve">VENTA </w:t>
      </w:r>
      <w:r>
        <w:rPr>
          <w:rFonts w:ascii="Arial Narrow" w:hAnsi="Arial Narrow"/>
          <w:sz w:val="24"/>
          <w:szCs w:val="24"/>
        </w:rPr>
        <w:t>Y OCHO NUEVOS SOLES CON 80/100</w:t>
      </w:r>
      <w:r w:rsidRPr="00913585">
        <w:rPr>
          <w:rFonts w:ascii="Arial Narrow" w:hAnsi="Arial Narrow"/>
          <w:sz w:val="24"/>
          <w:szCs w:val="24"/>
        </w:rPr>
        <w:t xml:space="preserve"> mensual.</w:t>
      </w:r>
    </w:p>
    <w:p w14:paraId="2F839209" w14:textId="77777777" w:rsidR="002C2A5B" w:rsidRPr="00913585" w:rsidRDefault="002C2A5B" w:rsidP="00094199">
      <w:pPr>
        <w:pStyle w:val="Sinespaciado"/>
        <w:jc w:val="both"/>
        <w:rPr>
          <w:rFonts w:ascii="Arial Narrow" w:hAnsi="Arial Narrow"/>
          <w:sz w:val="24"/>
          <w:szCs w:val="24"/>
        </w:rPr>
      </w:pPr>
    </w:p>
    <w:p w14:paraId="6586401B" w14:textId="77777777" w:rsidR="002C2A5B" w:rsidRDefault="002C2A5B" w:rsidP="00094199">
      <w:pPr>
        <w:pStyle w:val="Sinespaciado"/>
        <w:jc w:val="both"/>
        <w:rPr>
          <w:rFonts w:ascii="Arial Narrow" w:hAnsi="Arial Narrow"/>
          <w:sz w:val="24"/>
          <w:szCs w:val="24"/>
        </w:rPr>
      </w:pPr>
      <w:r w:rsidRPr="00975E03">
        <w:rPr>
          <w:rFonts w:ascii="Arial Narrow" w:hAnsi="Arial Narrow"/>
          <w:b/>
          <w:sz w:val="24"/>
          <w:szCs w:val="24"/>
        </w:rPr>
        <w:t>ARTÍCULO SEGUNDO</w:t>
      </w:r>
      <w:r>
        <w:rPr>
          <w:rFonts w:ascii="Arial Narrow" w:hAnsi="Arial Narrow"/>
          <w:sz w:val="24"/>
          <w:szCs w:val="24"/>
        </w:rPr>
        <w:t xml:space="preserve">. </w:t>
      </w:r>
      <w:r w:rsidRPr="00913585">
        <w:rPr>
          <w:rFonts w:ascii="Arial Narrow" w:hAnsi="Arial Narrow"/>
          <w:sz w:val="24"/>
          <w:szCs w:val="24"/>
        </w:rPr>
        <w:t>El egreso que demande el cumplimento de la presente Resolución se aplicara con cargo a la Asignación Específica 01 Remuneraciones, de Unidad Ejecutora 401- Hospital III Goyeneche, Pliego 443 Gobierno Regional Arequipa y Sector 99 Presidencia del Consejo de Ministros.</w:t>
      </w:r>
    </w:p>
    <w:p w14:paraId="6A5627AB" w14:textId="77777777" w:rsidR="002C2A5B" w:rsidRPr="00913585" w:rsidRDefault="002C2A5B" w:rsidP="00094199">
      <w:pPr>
        <w:pStyle w:val="Sinespaciado"/>
        <w:jc w:val="both"/>
        <w:rPr>
          <w:rFonts w:ascii="Arial Narrow" w:hAnsi="Arial Narrow"/>
          <w:sz w:val="24"/>
          <w:szCs w:val="24"/>
        </w:rPr>
      </w:pPr>
    </w:p>
    <w:p w14:paraId="063CBF7D" w14:textId="77777777" w:rsidR="002C2A5B" w:rsidRDefault="002C2A5B" w:rsidP="00094199">
      <w:pPr>
        <w:pStyle w:val="Sinespaciado"/>
        <w:jc w:val="both"/>
        <w:rPr>
          <w:rFonts w:ascii="Arial Narrow" w:hAnsi="Arial Narrow"/>
          <w:sz w:val="24"/>
          <w:szCs w:val="24"/>
        </w:rPr>
      </w:pPr>
      <w:r w:rsidRPr="00975E03">
        <w:rPr>
          <w:rFonts w:ascii="Arial Narrow" w:hAnsi="Arial Narrow"/>
          <w:b/>
          <w:sz w:val="24"/>
          <w:szCs w:val="24"/>
        </w:rPr>
        <w:t>ARTÍCULO TERCERO</w:t>
      </w:r>
      <w:r>
        <w:rPr>
          <w:rFonts w:ascii="Arial Narrow" w:hAnsi="Arial Narrow"/>
          <w:sz w:val="24"/>
          <w:szCs w:val="24"/>
        </w:rPr>
        <w:t xml:space="preserve">. </w:t>
      </w:r>
      <w:r w:rsidRPr="00913585">
        <w:rPr>
          <w:rFonts w:ascii="Arial Narrow" w:hAnsi="Arial Narrow"/>
          <w:sz w:val="24"/>
          <w:szCs w:val="24"/>
        </w:rPr>
        <w:t xml:space="preserve">La relación contractual concluye al término del contrato, de acuerdo a la normatividad vigente y no genera derechos de ninguna clase para efectos de la carrera administrativa. </w:t>
      </w:r>
    </w:p>
    <w:p w14:paraId="638AD541" w14:textId="77777777" w:rsidR="002C2A5B" w:rsidRPr="00913585" w:rsidRDefault="002C2A5B" w:rsidP="00094199">
      <w:pPr>
        <w:pStyle w:val="Sinespaciado"/>
        <w:jc w:val="both"/>
        <w:rPr>
          <w:rFonts w:ascii="Arial Narrow" w:hAnsi="Arial Narrow"/>
          <w:sz w:val="24"/>
          <w:szCs w:val="24"/>
        </w:rPr>
      </w:pPr>
    </w:p>
    <w:p w14:paraId="60241D51" w14:textId="77777777" w:rsidR="002C2A5B" w:rsidRDefault="002C2A5B" w:rsidP="00094199">
      <w:pPr>
        <w:pStyle w:val="Sinespaciado"/>
        <w:jc w:val="both"/>
        <w:rPr>
          <w:rFonts w:ascii="Arial Narrow" w:hAnsi="Arial Narrow"/>
          <w:sz w:val="24"/>
          <w:szCs w:val="24"/>
        </w:rPr>
      </w:pPr>
      <w:r w:rsidRPr="00975E03">
        <w:rPr>
          <w:rFonts w:ascii="Arial Narrow" w:hAnsi="Arial Narrow"/>
          <w:b/>
          <w:sz w:val="24"/>
          <w:szCs w:val="24"/>
        </w:rPr>
        <w:t>ARTÍCULO CUARTO</w:t>
      </w:r>
      <w:r>
        <w:rPr>
          <w:rFonts w:ascii="Arial Narrow" w:hAnsi="Arial Narrow"/>
          <w:sz w:val="24"/>
          <w:szCs w:val="24"/>
        </w:rPr>
        <w:t xml:space="preserve">. </w:t>
      </w:r>
      <w:r w:rsidRPr="00913585">
        <w:rPr>
          <w:rFonts w:ascii="Arial Narrow" w:hAnsi="Arial Narrow"/>
          <w:sz w:val="24"/>
          <w:szCs w:val="24"/>
        </w:rPr>
        <w:t xml:space="preserve">Notificar la presente resolución a la parte interesada y a las instancias correspondientes para su conocimiento. </w:t>
      </w:r>
    </w:p>
    <w:p w14:paraId="64858C2F" w14:textId="77777777" w:rsidR="002C2A5B" w:rsidRPr="00913585" w:rsidRDefault="002C2A5B" w:rsidP="00094199">
      <w:pPr>
        <w:pStyle w:val="Sinespaciado"/>
        <w:jc w:val="both"/>
        <w:rPr>
          <w:rFonts w:ascii="Arial Narrow" w:hAnsi="Arial Narrow"/>
          <w:sz w:val="24"/>
          <w:szCs w:val="24"/>
        </w:rPr>
      </w:pPr>
    </w:p>
    <w:p w14:paraId="725FC628" w14:textId="77777777" w:rsidR="002C2A5B" w:rsidRDefault="002C2A5B" w:rsidP="00094199">
      <w:pPr>
        <w:pStyle w:val="Sinespaciado"/>
        <w:jc w:val="center"/>
        <w:rPr>
          <w:rFonts w:ascii="Arial Narrow" w:hAnsi="Arial Narrow"/>
          <w:b/>
          <w:sz w:val="24"/>
          <w:szCs w:val="24"/>
        </w:rPr>
      </w:pPr>
      <w:r w:rsidRPr="00975E03">
        <w:rPr>
          <w:rFonts w:ascii="Arial Narrow" w:hAnsi="Arial Narrow"/>
          <w:b/>
          <w:sz w:val="24"/>
          <w:szCs w:val="24"/>
        </w:rPr>
        <w:t>Regístrese y Comuníquese.</w:t>
      </w:r>
    </w:p>
    <w:p w14:paraId="5F41D9A0" w14:textId="77777777" w:rsidR="002C2A5B" w:rsidRDefault="002C2A5B" w:rsidP="00094199">
      <w:pPr>
        <w:pStyle w:val="Sinespaciado"/>
        <w:jc w:val="center"/>
        <w:rPr>
          <w:rFonts w:ascii="Arial Narrow" w:hAnsi="Arial Narrow"/>
          <w:b/>
          <w:sz w:val="24"/>
          <w:szCs w:val="24"/>
        </w:rPr>
      </w:pPr>
    </w:p>
    <w:p w14:paraId="7C46BAF2" w14:textId="77777777" w:rsidR="002C2A5B" w:rsidRPr="00913585" w:rsidRDefault="002C2A5B" w:rsidP="00094199">
      <w:pPr>
        <w:pStyle w:val="Sinespaciado"/>
        <w:jc w:val="center"/>
        <w:rPr>
          <w:rFonts w:ascii="Arial Narrow" w:hAnsi="Arial Narrow"/>
          <w:sz w:val="24"/>
          <w:szCs w:val="24"/>
        </w:rPr>
      </w:pPr>
      <w:r>
        <w:rPr>
          <w:rFonts w:ascii="Arial Narrow" w:hAnsi="Arial Narrow"/>
          <w:b/>
          <w:sz w:val="24"/>
          <w:szCs w:val="24"/>
        </w:rPr>
        <w:t>Director General del Hospital III (…)</w:t>
      </w:r>
    </w:p>
    <w:p w14:paraId="407EBE5D" w14:textId="77777777" w:rsidR="00094199" w:rsidRDefault="00094199" w:rsidP="00094199">
      <w:pPr>
        <w:spacing w:line="240" w:lineRule="auto"/>
      </w:pPr>
      <w:r>
        <w:br w:type="page"/>
      </w:r>
    </w:p>
    <w:p w14:paraId="5959D7B7" w14:textId="77777777" w:rsidR="002C2A5B" w:rsidRDefault="00094199" w:rsidP="00094199">
      <w:pPr>
        <w:pStyle w:val="Ttulo1"/>
      </w:pPr>
      <w:bookmarkStart w:id="16" w:name="_Toc62103438"/>
      <w:r>
        <w:lastRenderedPageBreak/>
        <w:t>MODELO 09</w:t>
      </w:r>
      <w:bookmarkEnd w:id="16"/>
    </w:p>
    <w:p w14:paraId="66B570D4" w14:textId="77777777" w:rsidR="00094199" w:rsidRDefault="00094199" w:rsidP="00094199">
      <w:pPr>
        <w:pStyle w:val="Ttulo1"/>
      </w:pPr>
      <w:bookmarkStart w:id="17" w:name="_Toc62103439"/>
      <w:r>
        <w:t>BASES DE CONCURSO PÚBLICO</w:t>
      </w:r>
      <w:bookmarkEnd w:id="17"/>
    </w:p>
    <w:p w14:paraId="59B65DB0" w14:textId="77777777" w:rsidR="00094199" w:rsidRDefault="00094199" w:rsidP="00094199">
      <w:pPr>
        <w:spacing w:line="240" w:lineRule="auto"/>
        <w:jc w:val="center"/>
      </w:pPr>
    </w:p>
    <w:p w14:paraId="44351FA0" w14:textId="77777777" w:rsidR="00094199" w:rsidRPr="007A0236" w:rsidRDefault="00094199" w:rsidP="00094199">
      <w:pPr>
        <w:spacing w:line="240" w:lineRule="auto"/>
        <w:jc w:val="center"/>
        <w:rPr>
          <w:rFonts w:ascii="Arial Narrow" w:hAnsi="Arial Narrow"/>
          <w:b/>
          <w:sz w:val="24"/>
          <w:szCs w:val="24"/>
          <w:lang w:val="es-ES"/>
        </w:rPr>
      </w:pPr>
      <w:r w:rsidRPr="007A0236">
        <w:rPr>
          <w:rFonts w:ascii="Arial Narrow" w:hAnsi="Arial Narrow"/>
          <w:b/>
          <w:sz w:val="24"/>
          <w:szCs w:val="24"/>
          <w:lang w:val="es-ES"/>
        </w:rPr>
        <w:t xml:space="preserve">BASES </w:t>
      </w:r>
      <w:r>
        <w:rPr>
          <w:rFonts w:ascii="Arial Narrow" w:hAnsi="Arial Narrow"/>
          <w:b/>
          <w:sz w:val="24"/>
          <w:szCs w:val="24"/>
          <w:lang w:val="es-ES"/>
        </w:rPr>
        <w:t xml:space="preserve">DE </w:t>
      </w:r>
      <w:r w:rsidRPr="007A0236">
        <w:rPr>
          <w:rFonts w:ascii="Arial Narrow" w:hAnsi="Arial Narrow"/>
          <w:b/>
          <w:sz w:val="24"/>
          <w:szCs w:val="24"/>
          <w:lang w:val="es-ES"/>
        </w:rPr>
        <w:t>CONCURSO PÚBLICO</w:t>
      </w:r>
    </w:p>
    <w:p w14:paraId="450B0C2D" w14:textId="77777777" w:rsidR="00094199" w:rsidRPr="007A0236" w:rsidRDefault="00094199" w:rsidP="00094199">
      <w:pPr>
        <w:spacing w:after="0" w:line="240" w:lineRule="auto"/>
        <w:jc w:val="center"/>
        <w:rPr>
          <w:rFonts w:ascii="Arial Narrow" w:hAnsi="Arial Narrow"/>
          <w:b/>
          <w:sz w:val="24"/>
          <w:szCs w:val="24"/>
          <w:lang w:val="es-ES"/>
        </w:rPr>
      </w:pPr>
      <w:r w:rsidRPr="007A0236">
        <w:rPr>
          <w:rFonts w:ascii="Arial Narrow" w:hAnsi="Arial Narrow"/>
          <w:b/>
          <w:sz w:val="24"/>
          <w:szCs w:val="24"/>
          <w:lang w:val="es-ES"/>
        </w:rPr>
        <w:t>CONTRATACIÓN POR SUPLENCIA TEMPORAL Nº 001-2016/GOB.REG.TUMBES-DR.</w:t>
      </w:r>
    </w:p>
    <w:p w14:paraId="53DEE606" w14:textId="77777777" w:rsidR="00094199" w:rsidRPr="007A0236" w:rsidRDefault="00094199" w:rsidP="00094199">
      <w:pPr>
        <w:spacing w:after="0" w:line="240" w:lineRule="auto"/>
        <w:jc w:val="center"/>
        <w:rPr>
          <w:rFonts w:ascii="Arial Narrow" w:hAnsi="Arial Narrow"/>
          <w:b/>
          <w:sz w:val="24"/>
          <w:szCs w:val="24"/>
          <w:lang w:val="es-ES"/>
        </w:rPr>
      </w:pPr>
      <w:r w:rsidRPr="007A0236">
        <w:rPr>
          <w:rFonts w:ascii="Arial Narrow" w:hAnsi="Arial Narrow"/>
          <w:b/>
          <w:sz w:val="24"/>
          <w:szCs w:val="24"/>
          <w:lang w:val="es-ES"/>
        </w:rPr>
        <w:t>BAJO EL RÉGIMEN DEL DECRETO LEGISLATIVO Nº 276, PARA UN TÉCNICO EN</w:t>
      </w:r>
    </w:p>
    <w:p w14:paraId="292B5F8E" w14:textId="77777777" w:rsidR="00094199" w:rsidRPr="007A0236" w:rsidRDefault="00094199" w:rsidP="00094199">
      <w:pPr>
        <w:spacing w:after="0" w:line="240" w:lineRule="auto"/>
        <w:jc w:val="center"/>
        <w:rPr>
          <w:rFonts w:ascii="Arial Narrow" w:hAnsi="Arial Narrow"/>
          <w:b/>
          <w:sz w:val="24"/>
          <w:szCs w:val="24"/>
          <w:lang w:val="es-ES"/>
        </w:rPr>
      </w:pPr>
      <w:r w:rsidRPr="007A0236">
        <w:rPr>
          <w:rFonts w:ascii="Arial Narrow" w:hAnsi="Arial Narrow"/>
          <w:b/>
          <w:sz w:val="24"/>
          <w:szCs w:val="24"/>
          <w:lang w:val="es-ES"/>
        </w:rPr>
        <w:t>TURISMO II- CATEGORÍA REMUNERATIVA T5-STA, EN LA DIRECCIÓN DE TURISMO</w:t>
      </w:r>
    </w:p>
    <w:p w14:paraId="7FFD8939" w14:textId="77777777" w:rsidR="00094199" w:rsidRDefault="00094199" w:rsidP="00094199">
      <w:pPr>
        <w:spacing w:after="0" w:line="240" w:lineRule="auto"/>
        <w:jc w:val="center"/>
        <w:rPr>
          <w:rFonts w:ascii="Arial Narrow" w:hAnsi="Arial Narrow"/>
          <w:b/>
          <w:sz w:val="24"/>
          <w:szCs w:val="24"/>
          <w:lang w:val="es-ES"/>
        </w:rPr>
      </w:pPr>
      <w:r w:rsidRPr="007A0236">
        <w:rPr>
          <w:rFonts w:ascii="Arial Narrow" w:hAnsi="Arial Narrow"/>
          <w:b/>
          <w:sz w:val="24"/>
          <w:szCs w:val="24"/>
          <w:lang w:val="es-ES"/>
        </w:rPr>
        <w:t>DE LA DIRECCIÓN REGIONAL DE COMERCIO EXTERIOR Y TURISMO DE TUMBES</w:t>
      </w:r>
    </w:p>
    <w:p w14:paraId="3C864A37" w14:textId="77777777" w:rsidR="00094199" w:rsidRDefault="00094199" w:rsidP="00094199">
      <w:pPr>
        <w:spacing w:after="0" w:line="240" w:lineRule="auto"/>
        <w:jc w:val="center"/>
        <w:rPr>
          <w:rFonts w:ascii="Arial Narrow" w:hAnsi="Arial Narrow"/>
          <w:b/>
          <w:sz w:val="24"/>
          <w:szCs w:val="24"/>
          <w:lang w:val="es-ES"/>
        </w:rPr>
      </w:pPr>
    </w:p>
    <w:p w14:paraId="06D9F939" w14:textId="77777777" w:rsidR="00094199" w:rsidRPr="007A0236" w:rsidRDefault="00094199" w:rsidP="00094199">
      <w:pPr>
        <w:spacing w:line="240" w:lineRule="auto"/>
        <w:jc w:val="right"/>
        <w:rPr>
          <w:rFonts w:ascii="Arial Narrow" w:hAnsi="Arial Narrow"/>
          <w:b/>
          <w:sz w:val="24"/>
          <w:szCs w:val="24"/>
          <w:lang w:val="es-ES"/>
        </w:rPr>
      </w:pPr>
      <w:r>
        <w:rPr>
          <w:rFonts w:ascii="Arial Narrow" w:hAnsi="Arial Narrow"/>
          <w:b/>
          <w:sz w:val="24"/>
          <w:szCs w:val="24"/>
          <w:lang w:val="es-ES"/>
        </w:rPr>
        <w:t>Tumbes</w:t>
      </w:r>
      <w:r w:rsidRPr="007A0236">
        <w:rPr>
          <w:rFonts w:ascii="Arial Narrow" w:hAnsi="Arial Narrow"/>
          <w:b/>
          <w:sz w:val="24"/>
          <w:szCs w:val="24"/>
          <w:lang w:val="es-ES"/>
        </w:rPr>
        <w:t>, 21 de enero de 2021.</w:t>
      </w:r>
    </w:p>
    <w:p w14:paraId="733ABFFE" w14:textId="77777777" w:rsidR="00094199" w:rsidRPr="007A0236" w:rsidRDefault="00094199" w:rsidP="00094199">
      <w:pPr>
        <w:spacing w:after="0" w:line="240" w:lineRule="auto"/>
        <w:jc w:val="center"/>
        <w:rPr>
          <w:rFonts w:ascii="Arial Narrow" w:hAnsi="Arial Narrow"/>
          <w:b/>
          <w:sz w:val="24"/>
          <w:szCs w:val="24"/>
          <w:lang w:val="es-ES"/>
        </w:rPr>
      </w:pPr>
      <w:r w:rsidRPr="007A0236">
        <w:rPr>
          <w:rFonts w:ascii="Arial Narrow" w:hAnsi="Arial Narrow"/>
          <w:b/>
          <w:sz w:val="24"/>
          <w:szCs w:val="24"/>
          <w:lang w:val="es-ES"/>
        </w:rPr>
        <w:t>CAPÍTULO I</w:t>
      </w:r>
    </w:p>
    <w:p w14:paraId="2FE46DA2" w14:textId="77777777" w:rsidR="00094199" w:rsidRPr="007A0236" w:rsidRDefault="00094199" w:rsidP="00094199">
      <w:pPr>
        <w:spacing w:after="0" w:line="240" w:lineRule="auto"/>
        <w:jc w:val="both"/>
        <w:rPr>
          <w:rFonts w:ascii="Arial Narrow" w:hAnsi="Arial Narrow"/>
          <w:b/>
          <w:sz w:val="24"/>
          <w:szCs w:val="24"/>
          <w:lang w:val="es-ES"/>
        </w:rPr>
      </w:pPr>
    </w:p>
    <w:p w14:paraId="694EAB27" w14:textId="77777777" w:rsidR="00094199" w:rsidRPr="007A0236" w:rsidRDefault="00094199" w:rsidP="00094199">
      <w:pPr>
        <w:pStyle w:val="Prrafodelista"/>
        <w:numPr>
          <w:ilvl w:val="0"/>
          <w:numId w:val="9"/>
        </w:numPr>
        <w:spacing w:after="0" w:line="240" w:lineRule="auto"/>
        <w:jc w:val="both"/>
        <w:rPr>
          <w:rFonts w:ascii="Arial Narrow" w:hAnsi="Arial Narrow"/>
          <w:b/>
          <w:sz w:val="24"/>
          <w:szCs w:val="24"/>
        </w:rPr>
      </w:pPr>
      <w:r w:rsidRPr="007A0236">
        <w:rPr>
          <w:rFonts w:ascii="Arial Narrow" w:hAnsi="Arial Narrow"/>
          <w:b/>
          <w:sz w:val="24"/>
          <w:szCs w:val="24"/>
        </w:rPr>
        <w:t>GENERALIDADES</w:t>
      </w:r>
    </w:p>
    <w:p w14:paraId="0A08E611" w14:textId="77777777" w:rsidR="00094199" w:rsidRPr="007A0236" w:rsidRDefault="00094199" w:rsidP="00094199">
      <w:pPr>
        <w:pStyle w:val="Prrafodelista"/>
        <w:numPr>
          <w:ilvl w:val="1"/>
          <w:numId w:val="9"/>
        </w:numPr>
        <w:spacing w:after="0" w:line="240" w:lineRule="auto"/>
        <w:jc w:val="both"/>
        <w:rPr>
          <w:rFonts w:ascii="Arial Narrow" w:hAnsi="Arial Narrow"/>
          <w:b/>
          <w:sz w:val="24"/>
          <w:szCs w:val="24"/>
        </w:rPr>
      </w:pPr>
      <w:r w:rsidRPr="007A0236">
        <w:rPr>
          <w:rFonts w:ascii="Arial Narrow" w:hAnsi="Arial Narrow"/>
          <w:b/>
          <w:sz w:val="24"/>
          <w:szCs w:val="24"/>
        </w:rPr>
        <w:t>ENTIDAD CONVOCANTE</w:t>
      </w:r>
    </w:p>
    <w:p w14:paraId="126EC710" w14:textId="77777777" w:rsidR="00094199" w:rsidRPr="007A0236" w:rsidRDefault="00094199" w:rsidP="00094199">
      <w:pPr>
        <w:pStyle w:val="Prrafodelista"/>
        <w:spacing w:after="0" w:line="240" w:lineRule="auto"/>
        <w:ind w:left="360"/>
        <w:jc w:val="both"/>
        <w:rPr>
          <w:rFonts w:ascii="Arial Narrow" w:hAnsi="Arial Narrow"/>
          <w:b/>
          <w:bCs/>
          <w:sz w:val="24"/>
          <w:szCs w:val="24"/>
        </w:rPr>
      </w:pPr>
      <w:r w:rsidRPr="007A0236">
        <w:rPr>
          <w:rFonts w:ascii="Arial Narrow" w:hAnsi="Arial Narrow"/>
          <w:sz w:val="24"/>
          <w:szCs w:val="24"/>
        </w:rPr>
        <w:t>Dirección regional de Comercio Exterior y Turismo de (…), con RUC Nº (…), quien adelante se le denominara</w:t>
      </w:r>
      <w:r w:rsidRPr="007A0236">
        <w:rPr>
          <w:rFonts w:ascii="Arial Narrow" w:hAnsi="Arial Narrow"/>
          <w:b/>
          <w:bCs/>
          <w:sz w:val="24"/>
          <w:szCs w:val="24"/>
        </w:rPr>
        <w:t xml:space="preserve"> LA ENTIDAD.</w:t>
      </w:r>
    </w:p>
    <w:p w14:paraId="3ED75CB9" w14:textId="77777777" w:rsidR="00094199" w:rsidRPr="007A0236" w:rsidRDefault="00094199" w:rsidP="00094199">
      <w:pPr>
        <w:pStyle w:val="Prrafodelista"/>
        <w:spacing w:after="0" w:line="240" w:lineRule="auto"/>
        <w:ind w:left="360"/>
        <w:jc w:val="both"/>
        <w:rPr>
          <w:rFonts w:ascii="Arial Narrow" w:hAnsi="Arial Narrow"/>
          <w:sz w:val="24"/>
          <w:szCs w:val="24"/>
        </w:rPr>
      </w:pPr>
    </w:p>
    <w:p w14:paraId="670CE99D" w14:textId="77777777" w:rsidR="00094199" w:rsidRPr="007A0236" w:rsidRDefault="00094199" w:rsidP="00094199">
      <w:pPr>
        <w:pStyle w:val="Prrafodelista"/>
        <w:numPr>
          <w:ilvl w:val="1"/>
          <w:numId w:val="9"/>
        </w:numPr>
        <w:spacing w:after="0" w:line="240" w:lineRule="auto"/>
        <w:jc w:val="both"/>
        <w:rPr>
          <w:rFonts w:ascii="Arial Narrow" w:hAnsi="Arial Narrow"/>
          <w:b/>
          <w:sz w:val="24"/>
          <w:szCs w:val="24"/>
        </w:rPr>
      </w:pPr>
      <w:r w:rsidRPr="007A0236">
        <w:rPr>
          <w:rFonts w:ascii="Arial Narrow" w:hAnsi="Arial Narrow"/>
          <w:b/>
          <w:sz w:val="24"/>
          <w:szCs w:val="24"/>
        </w:rPr>
        <w:t>DOMICILIO LEGAL</w:t>
      </w:r>
    </w:p>
    <w:p w14:paraId="756B2604" w14:textId="77777777" w:rsidR="00094199" w:rsidRPr="007A0236" w:rsidRDefault="00094199" w:rsidP="00094199">
      <w:pPr>
        <w:pStyle w:val="Prrafodelista"/>
        <w:spacing w:after="0" w:line="240" w:lineRule="auto"/>
        <w:ind w:left="360"/>
        <w:jc w:val="both"/>
        <w:rPr>
          <w:rFonts w:ascii="Arial Narrow" w:hAnsi="Arial Narrow"/>
          <w:sz w:val="24"/>
          <w:szCs w:val="24"/>
        </w:rPr>
      </w:pPr>
      <w:r w:rsidRPr="007A0236">
        <w:rPr>
          <w:rFonts w:ascii="Arial Narrow" w:hAnsi="Arial Narrow"/>
          <w:sz w:val="24"/>
          <w:szCs w:val="24"/>
        </w:rPr>
        <w:t>Panamericana Norte KM. 17 (…), del Distrito, Provincia y Departamento de Tumbes.</w:t>
      </w:r>
    </w:p>
    <w:p w14:paraId="2A9E5C91" w14:textId="77777777" w:rsidR="00094199" w:rsidRPr="007A0236" w:rsidRDefault="00094199" w:rsidP="00094199">
      <w:pPr>
        <w:pStyle w:val="Prrafodelista"/>
        <w:spacing w:after="0" w:line="240" w:lineRule="auto"/>
        <w:ind w:left="360"/>
        <w:jc w:val="both"/>
        <w:rPr>
          <w:rFonts w:ascii="Arial Narrow" w:hAnsi="Arial Narrow"/>
          <w:sz w:val="24"/>
          <w:szCs w:val="24"/>
        </w:rPr>
      </w:pPr>
    </w:p>
    <w:p w14:paraId="1851FCEC" w14:textId="77777777" w:rsidR="00094199" w:rsidRPr="007A0236" w:rsidRDefault="00094199" w:rsidP="00094199">
      <w:pPr>
        <w:pStyle w:val="Prrafodelista"/>
        <w:numPr>
          <w:ilvl w:val="1"/>
          <w:numId w:val="9"/>
        </w:numPr>
        <w:spacing w:after="0" w:line="240" w:lineRule="auto"/>
        <w:jc w:val="both"/>
        <w:rPr>
          <w:rFonts w:ascii="Arial Narrow" w:hAnsi="Arial Narrow"/>
          <w:b/>
          <w:sz w:val="24"/>
          <w:szCs w:val="24"/>
        </w:rPr>
      </w:pPr>
      <w:r w:rsidRPr="007A0236">
        <w:rPr>
          <w:rFonts w:ascii="Arial Narrow" w:hAnsi="Arial Narrow"/>
          <w:b/>
          <w:sz w:val="24"/>
          <w:szCs w:val="24"/>
        </w:rPr>
        <w:t>OBJETO DE LA CONVOCATORIA</w:t>
      </w:r>
    </w:p>
    <w:p w14:paraId="1C609FD6" w14:textId="77777777" w:rsidR="00094199" w:rsidRPr="007A0236" w:rsidRDefault="00094199" w:rsidP="00094199">
      <w:pPr>
        <w:pStyle w:val="Prrafodelista"/>
        <w:spacing w:after="0" w:line="240" w:lineRule="auto"/>
        <w:ind w:left="360"/>
        <w:jc w:val="both"/>
        <w:rPr>
          <w:rFonts w:ascii="Arial Narrow" w:hAnsi="Arial Narrow"/>
          <w:sz w:val="24"/>
          <w:szCs w:val="24"/>
        </w:rPr>
      </w:pPr>
      <w:r w:rsidRPr="007A0236">
        <w:rPr>
          <w:rFonts w:ascii="Arial Narrow" w:hAnsi="Arial Narrow"/>
          <w:sz w:val="24"/>
          <w:szCs w:val="24"/>
        </w:rPr>
        <w:t>El presente Proceso de Selección tiene por objeto la Contratación por Suplencia Temporal bajo Régimen del Decreto Legislativo Nº 726, para brindar servicios en la Dirección de Turismo de la DIRCETUR-(…), durante el Ejercicio Presupuestal 2021, (desde la suscripción del contrato hasta el 31 de diciembre del 2021); no obstante, ello, el contrato puede ser resuelto si el titular de la plaza retorna a la misma.</w:t>
      </w:r>
    </w:p>
    <w:p w14:paraId="41E08DC3" w14:textId="77777777" w:rsidR="00094199" w:rsidRPr="007A0236" w:rsidRDefault="00094199" w:rsidP="00094199">
      <w:pPr>
        <w:pStyle w:val="Prrafodelista"/>
        <w:spacing w:after="0" w:line="240" w:lineRule="auto"/>
        <w:ind w:left="360"/>
        <w:jc w:val="both"/>
        <w:rPr>
          <w:rFonts w:ascii="Arial Narrow" w:hAnsi="Arial Narrow"/>
          <w:sz w:val="24"/>
          <w:szCs w:val="24"/>
        </w:rPr>
      </w:pPr>
    </w:p>
    <w:p w14:paraId="5EAB5472" w14:textId="77777777" w:rsidR="00094199" w:rsidRPr="007A0236" w:rsidRDefault="00094199" w:rsidP="00094199">
      <w:pPr>
        <w:pStyle w:val="Prrafodelista"/>
        <w:numPr>
          <w:ilvl w:val="1"/>
          <w:numId w:val="9"/>
        </w:numPr>
        <w:spacing w:after="0" w:line="240" w:lineRule="auto"/>
        <w:jc w:val="both"/>
        <w:rPr>
          <w:rFonts w:ascii="Arial Narrow" w:hAnsi="Arial Narrow"/>
          <w:b/>
          <w:sz w:val="24"/>
          <w:szCs w:val="24"/>
        </w:rPr>
      </w:pPr>
      <w:r w:rsidRPr="007A0236">
        <w:rPr>
          <w:rFonts w:ascii="Arial Narrow" w:hAnsi="Arial Narrow"/>
          <w:b/>
          <w:sz w:val="24"/>
          <w:szCs w:val="24"/>
        </w:rPr>
        <w:t>REQUERIMIENTO</w:t>
      </w:r>
    </w:p>
    <w:p w14:paraId="6DD374C0" w14:textId="77777777" w:rsidR="00094199" w:rsidRPr="007A0236" w:rsidRDefault="00094199" w:rsidP="00094199">
      <w:pPr>
        <w:pStyle w:val="Prrafodelista"/>
        <w:spacing w:after="0" w:line="240" w:lineRule="auto"/>
        <w:ind w:left="360"/>
        <w:jc w:val="both"/>
        <w:rPr>
          <w:rFonts w:ascii="Arial Narrow" w:hAnsi="Arial Narrow"/>
          <w:sz w:val="24"/>
          <w:szCs w:val="24"/>
        </w:rPr>
      </w:pPr>
      <w:r w:rsidRPr="007A0236">
        <w:rPr>
          <w:rFonts w:ascii="Arial Narrow" w:hAnsi="Arial Narrow"/>
          <w:sz w:val="24"/>
          <w:szCs w:val="24"/>
        </w:rPr>
        <w:t>La Dirección Regional de Comercio Exterior y Turismo de (…), en el marco del D. Leg. Nº 276, requiere contratar por Suplencia Temporal los servicios de un ciudadano, para que realice las funciones del Técnico de Turismo II-Categoría Remunerativa y S/ 1,600.00 por concepto de Incentivo Laboral.</w:t>
      </w:r>
    </w:p>
    <w:p w14:paraId="6432D3B2" w14:textId="77777777" w:rsidR="00094199" w:rsidRPr="007A0236" w:rsidRDefault="00094199" w:rsidP="00094199">
      <w:pPr>
        <w:pStyle w:val="Prrafodelista"/>
        <w:spacing w:after="0" w:line="240" w:lineRule="auto"/>
        <w:ind w:left="360"/>
        <w:jc w:val="both"/>
        <w:rPr>
          <w:rFonts w:ascii="Arial Narrow" w:hAnsi="Arial Narrow"/>
          <w:sz w:val="24"/>
          <w:szCs w:val="24"/>
        </w:rPr>
      </w:pPr>
    </w:p>
    <w:p w14:paraId="0CF04DE0" w14:textId="77777777" w:rsidR="00094199" w:rsidRPr="007A0236" w:rsidRDefault="00094199" w:rsidP="00094199">
      <w:pPr>
        <w:pStyle w:val="Prrafodelista"/>
        <w:numPr>
          <w:ilvl w:val="1"/>
          <w:numId w:val="9"/>
        </w:numPr>
        <w:spacing w:after="0" w:line="240" w:lineRule="auto"/>
        <w:jc w:val="both"/>
        <w:rPr>
          <w:rFonts w:ascii="Arial Narrow" w:hAnsi="Arial Narrow"/>
          <w:b/>
          <w:bCs/>
          <w:sz w:val="24"/>
          <w:szCs w:val="24"/>
        </w:rPr>
      </w:pPr>
      <w:r w:rsidRPr="007A0236">
        <w:rPr>
          <w:rFonts w:ascii="Arial Narrow" w:hAnsi="Arial Narrow"/>
          <w:b/>
          <w:bCs/>
          <w:sz w:val="24"/>
          <w:szCs w:val="24"/>
        </w:rPr>
        <w:t>FUENTE DE FINANCIAMIENTO</w:t>
      </w:r>
    </w:p>
    <w:p w14:paraId="79E847AA" w14:textId="77777777" w:rsidR="00094199" w:rsidRPr="007A0236" w:rsidRDefault="00094199" w:rsidP="00094199">
      <w:pPr>
        <w:pStyle w:val="Prrafodelista"/>
        <w:spacing w:after="0" w:line="240" w:lineRule="auto"/>
        <w:ind w:left="360"/>
        <w:jc w:val="both"/>
        <w:rPr>
          <w:rFonts w:ascii="Arial Narrow" w:hAnsi="Arial Narrow"/>
          <w:sz w:val="24"/>
          <w:szCs w:val="24"/>
        </w:rPr>
      </w:pPr>
      <w:r w:rsidRPr="007A0236">
        <w:rPr>
          <w:rFonts w:ascii="Arial Narrow" w:hAnsi="Arial Narrow"/>
          <w:sz w:val="24"/>
          <w:szCs w:val="24"/>
        </w:rPr>
        <w:t>Recursos Ordinarios (RO)</w:t>
      </w:r>
    </w:p>
    <w:p w14:paraId="5F1234ED" w14:textId="77777777" w:rsidR="00094199" w:rsidRPr="007A0236" w:rsidRDefault="00094199" w:rsidP="00094199">
      <w:pPr>
        <w:pStyle w:val="Prrafodelista"/>
        <w:spacing w:after="0" w:line="240" w:lineRule="auto"/>
        <w:ind w:left="360"/>
        <w:jc w:val="both"/>
        <w:rPr>
          <w:rFonts w:ascii="Arial Narrow" w:hAnsi="Arial Narrow"/>
          <w:sz w:val="24"/>
          <w:szCs w:val="24"/>
        </w:rPr>
      </w:pPr>
    </w:p>
    <w:p w14:paraId="58853ECA" w14:textId="77777777" w:rsidR="00094199" w:rsidRPr="007A0236" w:rsidRDefault="00094199" w:rsidP="00094199">
      <w:pPr>
        <w:pStyle w:val="Prrafodelista"/>
        <w:numPr>
          <w:ilvl w:val="1"/>
          <w:numId w:val="9"/>
        </w:numPr>
        <w:spacing w:after="0" w:line="240" w:lineRule="auto"/>
        <w:jc w:val="both"/>
        <w:rPr>
          <w:rFonts w:ascii="Arial Narrow" w:hAnsi="Arial Narrow"/>
          <w:b/>
          <w:bCs/>
          <w:sz w:val="24"/>
          <w:szCs w:val="24"/>
        </w:rPr>
      </w:pPr>
      <w:r w:rsidRPr="007A0236">
        <w:rPr>
          <w:rFonts w:ascii="Arial Narrow" w:hAnsi="Arial Narrow"/>
          <w:b/>
          <w:bCs/>
          <w:sz w:val="24"/>
          <w:szCs w:val="24"/>
        </w:rPr>
        <w:t>SISTEMA DE CONTRATACIÓN</w:t>
      </w:r>
    </w:p>
    <w:p w14:paraId="0AC6AB4B" w14:textId="77777777" w:rsidR="00094199" w:rsidRPr="007A0236" w:rsidRDefault="00094199" w:rsidP="00094199">
      <w:pPr>
        <w:pStyle w:val="Prrafodelista"/>
        <w:spacing w:after="0" w:line="240" w:lineRule="auto"/>
        <w:ind w:left="360"/>
        <w:jc w:val="both"/>
        <w:rPr>
          <w:rFonts w:ascii="Arial Narrow" w:hAnsi="Arial Narrow"/>
          <w:sz w:val="24"/>
          <w:szCs w:val="24"/>
        </w:rPr>
      </w:pPr>
      <w:r w:rsidRPr="007A0236">
        <w:rPr>
          <w:rFonts w:ascii="Arial Narrow" w:hAnsi="Arial Narrow"/>
          <w:sz w:val="24"/>
          <w:szCs w:val="24"/>
        </w:rPr>
        <w:t>El Presente Proceso de selección rige por la normativa del Decreto legislativo Nº 276, su reglamento D.S. Nº 005-90-PCM y la Ley 31084 Ley de Presupuesto del Sector Público para el año fiscal 2021.</w:t>
      </w:r>
    </w:p>
    <w:p w14:paraId="02A622E8" w14:textId="77777777" w:rsidR="00094199" w:rsidRPr="007A0236" w:rsidRDefault="00094199" w:rsidP="00094199">
      <w:pPr>
        <w:pStyle w:val="Prrafodelista"/>
        <w:numPr>
          <w:ilvl w:val="1"/>
          <w:numId w:val="9"/>
        </w:numPr>
        <w:spacing w:after="0" w:line="240" w:lineRule="auto"/>
        <w:jc w:val="both"/>
        <w:rPr>
          <w:rFonts w:ascii="Arial Narrow" w:hAnsi="Arial Narrow"/>
          <w:b/>
          <w:sz w:val="24"/>
          <w:szCs w:val="24"/>
        </w:rPr>
      </w:pPr>
      <w:r w:rsidRPr="007A0236">
        <w:rPr>
          <w:rFonts w:ascii="Arial Narrow" w:hAnsi="Arial Narrow"/>
          <w:b/>
          <w:sz w:val="24"/>
          <w:szCs w:val="24"/>
        </w:rPr>
        <w:t>MODALIDAD DE EJECUCIÓN CONTRACTUAL</w:t>
      </w:r>
    </w:p>
    <w:p w14:paraId="3A95DCC6" w14:textId="77777777" w:rsidR="00094199" w:rsidRPr="007A0236" w:rsidRDefault="00094199" w:rsidP="00094199">
      <w:pPr>
        <w:pStyle w:val="Prrafodelista"/>
        <w:spacing w:after="0" w:line="240" w:lineRule="auto"/>
        <w:ind w:left="360"/>
        <w:jc w:val="both"/>
        <w:rPr>
          <w:rFonts w:ascii="Arial Narrow" w:hAnsi="Arial Narrow"/>
          <w:sz w:val="24"/>
          <w:szCs w:val="24"/>
        </w:rPr>
      </w:pPr>
      <w:r w:rsidRPr="007A0236">
        <w:rPr>
          <w:rFonts w:ascii="Arial Narrow" w:hAnsi="Arial Narrow"/>
          <w:sz w:val="24"/>
          <w:szCs w:val="24"/>
        </w:rPr>
        <w:t xml:space="preserve">La ejecución contractual para la contraprestación mensual se realizará con financiamiento de Recursos Ordinarios de la Dirección Regional de Comercio Exterior y Turismo de </w:t>
      </w:r>
      <w:r>
        <w:rPr>
          <w:rFonts w:ascii="Arial Narrow" w:hAnsi="Arial Narrow"/>
          <w:sz w:val="24"/>
          <w:szCs w:val="24"/>
        </w:rPr>
        <w:t>(…)</w:t>
      </w:r>
      <w:r w:rsidRPr="007A0236">
        <w:rPr>
          <w:rFonts w:ascii="Arial Narrow" w:hAnsi="Arial Narrow"/>
          <w:sz w:val="24"/>
          <w:szCs w:val="24"/>
        </w:rPr>
        <w:t xml:space="preserve">, </w:t>
      </w:r>
      <w:r w:rsidRPr="007A0236">
        <w:rPr>
          <w:rFonts w:ascii="Arial Narrow" w:hAnsi="Arial Narrow"/>
          <w:sz w:val="24"/>
          <w:szCs w:val="24"/>
        </w:rPr>
        <w:lastRenderedPageBreak/>
        <w:t xml:space="preserve">perteneciente a la Unidad Ejecutora 001, Sede Central del pliego 461, Gobierno Regional de </w:t>
      </w:r>
      <w:r>
        <w:rPr>
          <w:rFonts w:ascii="Arial Narrow" w:hAnsi="Arial Narrow"/>
          <w:sz w:val="24"/>
          <w:szCs w:val="24"/>
        </w:rPr>
        <w:t>(…)</w:t>
      </w:r>
      <w:r w:rsidRPr="007A0236">
        <w:rPr>
          <w:rFonts w:ascii="Arial Narrow" w:hAnsi="Arial Narrow"/>
          <w:sz w:val="24"/>
          <w:szCs w:val="24"/>
        </w:rPr>
        <w:t>.</w:t>
      </w:r>
    </w:p>
    <w:p w14:paraId="22435E24" w14:textId="77777777" w:rsidR="00094199" w:rsidRPr="007A0236" w:rsidRDefault="00094199" w:rsidP="00094199">
      <w:pPr>
        <w:pStyle w:val="Prrafodelista"/>
        <w:spacing w:after="0" w:line="240" w:lineRule="auto"/>
        <w:ind w:left="360"/>
        <w:jc w:val="both"/>
        <w:rPr>
          <w:rFonts w:ascii="Arial Narrow" w:hAnsi="Arial Narrow"/>
          <w:sz w:val="24"/>
          <w:szCs w:val="24"/>
        </w:rPr>
      </w:pPr>
    </w:p>
    <w:p w14:paraId="0D7F5D21" w14:textId="77777777" w:rsidR="00094199" w:rsidRPr="007A0236" w:rsidRDefault="00094199" w:rsidP="00094199">
      <w:pPr>
        <w:pStyle w:val="Prrafodelista"/>
        <w:numPr>
          <w:ilvl w:val="1"/>
          <w:numId w:val="9"/>
        </w:numPr>
        <w:spacing w:after="0" w:line="240" w:lineRule="auto"/>
        <w:jc w:val="both"/>
        <w:rPr>
          <w:rFonts w:ascii="Arial Narrow" w:hAnsi="Arial Narrow"/>
          <w:b/>
          <w:sz w:val="24"/>
          <w:szCs w:val="24"/>
        </w:rPr>
      </w:pPr>
      <w:r w:rsidRPr="007A0236">
        <w:rPr>
          <w:rFonts w:ascii="Arial Narrow" w:hAnsi="Arial Narrow"/>
          <w:b/>
          <w:sz w:val="24"/>
          <w:szCs w:val="24"/>
        </w:rPr>
        <w:t>BASE LEGAL</w:t>
      </w:r>
    </w:p>
    <w:p w14:paraId="6A246A7E" w14:textId="77777777" w:rsidR="00094199" w:rsidRPr="007A0236" w:rsidRDefault="00094199" w:rsidP="00094199">
      <w:pPr>
        <w:pStyle w:val="Prrafodelista"/>
        <w:spacing w:after="0" w:line="240" w:lineRule="auto"/>
        <w:ind w:left="360"/>
        <w:jc w:val="both"/>
        <w:rPr>
          <w:rFonts w:ascii="Arial Narrow" w:hAnsi="Arial Narrow"/>
          <w:sz w:val="24"/>
          <w:szCs w:val="24"/>
        </w:rPr>
      </w:pPr>
      <w:r w:rsidRPr="007A0236">
        <w:rPr>
          <w:rFonts w:ascii="Arial Narrow" w:hAnsi="Arial Narrow"/>
          <w:sz w:val="24"/>
          <w:szCs w:val="24"/>
        </w:rPr>
        <w:t>D.</w:t>
      </w:r>
      <w:r>
        <w:rPr>
          <w:rFonts w:ascii="Arial Narrow" w:hAnsi="Arial Narrow"/>
          <w:sz w:val="24"/>
          <w:szCs w:val="24"/>
        </w:rPr>
        <w:t xml:space="preserve"> Leg</w:t>
      </w:r>
      <w:r w:rsidRPr="007A0236">
        <w:rPr>
          <w:rFonts w:ascii="Arial Narrow" w:hAnsi="Arial Narrow"/>
          <w:sz w:val="24"/>
          <w:szCs w:val="24"/>
        </w:rPr>
        <w:t xml:space="preserve"> Nº 276 “Ley de Bases de la Carrera Administrativa y Remuneraciones del Sector Publico.</w:t>
      </w:r>
    </w:p>
    <w:p w14:paraId="121643C2" w14:textId="77777777" w:rsidR="00094199" w:rsidRPr="007A0236" w:rsidRDefault="00094199" w:rsidP="00094199">
      <w:pPr>
        <w:pStyle w:val="Prrafodelista"/>
        <w:spacing w:after="0" w:line="240" w:lineRule="auto"/>
        <w:ind w:left="360"/>
        <w:jc w:val="both"/>
        <w:rPr>
          <w:rFonts w:ascii="Arial Narrow" w:hAnsi="Arial Narrow"/>
          <w:sz w:val="24"/>
          <w:szCs w:val="24"/>
        </w:rPr>
      </w:pPr>
      <w:r w:rsidRPr="007A0236">
        <w:rPr>
          <w:rFonts w:ascii="Arial Narrow" w:hAnsi="Arial Narrow"/>
          <w:sz w:val="24"/>
          <w:szCs w:val="24"/>
        </w:rPr>
        <w:t>D.S. Nº 005</w:t>
      </w:r>
      <w:r>
        <w:rPr>
          <w:rFonts w:ascii="Arial Narrow" w:hAnsi="Arial Narrow"/>
          <w:sz w:val="24"/>
          <w:szCs w:val="24"/>
        </w:rPr>
        <w:t>-90-</w:t>
      </w:r>
      <w:r w:rsidRPr="007A0236">
        <w:rPr>
          <w:rFonts w:ascii="Arial Narrow" w:hAnsi="Arial Narrow"/>
          <w:sz w:val="24"/>
          <w:szCs w:val="24"/>
        </w:rPr>
        <w:t>PCM, Reglamento de la Ley de Bases de la Carrera Administrativa.</w:t>
      </w:r>
    </w:p>
    <w:p w14:paraId="7B323719" w14:textId="77777777" w:rsidR="00094199" w:rsidRPr="007A0236" w:rsidRDefault="00094199" w:rsidP="00094199">
      <w:pPr>
        <w:pStyle w:val="Prrafodelista"/>
        <w:spacing w:after="0" w:line="240" w:lineRule="auto"/>
        <w:ind w:left="360"/>
        <w:jc w:val="both"/>
        <w:rPr>
          <w:rFonts w:ascii="Arial Narrow" w:hAnsi="Arial Narrow"/>
          <w:sz w:val="24"/>
          <w:szCs w:val="24"/>
        </w:rPr>
      </w:pPr>
      <w:r>
        <w:rPr>
          <w:rFonts w:ascii="Arial Narrow" w:hAnsi="Arial Narrow"/>
          <w:sz w:val="24"/>
          <w:szCs w:val="24"/>
        </w:rPr>
        <w:t>Ley</w:t>
      </w:r>
      <w:r w:rsidRPr="007A0236">
        <w:rPr>
          <w:rFonts w:ascii="Arial Narrow" w:hAnsi="Arial Narrow"/>
          <w:sz w:val="24"/>
          <w:szCs w:val="24"/>
        </w:rPr>
        <w:t xml:space="preserve"> 27783 “Ley de Bases de Descentralización”</w:t>
      </w:r>
    </w:p>
    <w:p w14:paraId="5078C12D" w14:textId="77777777" w:rsidR="00094199" w:rsidRDefault="00094199" w:rsidP="00094199">
      <w:pPr>
        <w:pStyle w:val="Prrafodelista"/>
        <w:spacing w:after="0" w:line="240" w:lineRule="auto"/>
        <w:ind w:left="360"/>
        <w:jc w:val="both"/>
        <w:rPr>
          <w:rFonts w:ascii="Arial Narrow" w:hAnsi="Arial Narrow"/>
          <w:sz w:val="24"/>
          <w:szCs w:val="24"/>
        </w:rPr>
      </w:pPr>
      <w:r w:rsidRPr="007A0236">
        <w:rPr>
          <w:rFonts w:ascii="Arial Narrow" w:hAnsi="Arial Narrow"/>
          <w:sz w:val="24"/>
          <w:szCs w:val="24"/>
        </w:rPr>
        <w:t>Ley 31084 Ley de Presupuesto del Sector Público para el año fiscal 2021</w:t>
      </w:r>
    </w:p>
    <w:p w14:paraId="4397C85E" w14:textId="77777777" w:rsidR="00094199" w:rsidRPr="007A0236" w:rsidRDefault="00094199" w:rsidP="00094199">
      <w:pPr>
        <w:pStyle w:val="Prrafodelista"/>
        <w:spacing w:after="0" w:line="240" w:lineRule="auto"/>
        <w:ind w:left="360"/>
        <w:jc w:val="both"/>
        <w:rPr>
          <w:rFonts w:ascii="Arial Narrow" w:hAnsi="Arial Narrow"/>
          <w:sz w:val="24"/>
          <w:szCs w:val="24"/>
        </w:rPr>
      </w:pPr>
    </w:p>
    <w:p w14:paraId="30EEA301" w14:textId="77777777" w:rsidR="00094199" w:rsidRPr="007A0236" w:rsidRDefault="00094199" w:rsidP="00094199">
      <w:pPr>
        <w:pStyle w:val="Prrafodelista"/>
        <w:numPr>
          <w:ilvl w:val="1"/>
          <w:numId w:val="9"/>
        </w:numPr>
        <w:spacing w:after="0" w:line="240" w:lineRule="auto"/>
        <w:jc w:val="both"/>
        <w:rPr>
          <w:rFonts w:ascii="Arial Narrow" w:hAnsi="Arial Narrow"/>
          <w:b/>
          <w:sz w:val="24"/>
          <w:szCs w:val="24"/>
        </w:rPr>
      </w:pPr>
      <w:r w:rsidRPr="007A0236">
        <w:rPr>
          <w:rFonts w:ascii="Arial Narrow" w:hAnsi="Arial Narrow"/>
          <w:b/>
          <w:sz w:val="24"/>
          <w:szCs w:val="24"/>
        </w:rPr>
        <w:t>DE LA COMISIÓN EVALUADORA</w:t>
      </w:r>
    </w:p>
    <w:p w14:paraId="4DF02392" w14:textId="77777777" w:rsidR="00094199" w:rsidRPr="007A0236" w:rsidRDefault="00094199" w:rsidP="00094199">
      <w:pPr>
        <w:pStyle w:val="Prrafodelista"/>
        <w:numPr>
          <w:ilvl w:val="0"/>
          <w:numId w:val="10"/>
        </w:numPr>
        <w:spacing w:after="0" w:line="240" w:lineRule="auto"/>
        <w:ind w:left="426"/>
        <w:jc w:val="both"/>
        <w:rPr>
          <w:rFonts w:ascii="Arial Narrow" w:hAnsi="Arial Narrow"/>
          <w:sz w:val="24"/>
          <w:szCs w:val="24"/>
        </w:rPr>
      </w:pPr>
      <w:r w:rsidRPr="007A0236">
        <w:rPr>
          <w:rFonts w:ascii="Arial Narrow" w:hAnsi="Arial Narrow"/>
          <w:sz w:val="24"/>
          <w:szCs w:val="24"/>
        </w:rPr>
        <w:t>El presente Concurso Publico de Méritos, se iniciará con la conformación de la Comisión de concurso designada y reconocida mediante Resolución Directoral Regional, por la cual está obligada a cumplir con sus funciones de acuerdo a lo normado en las bases.</w:t>
      </w:r>
    </w:p>
    <w:p w14:paraId="10917973" w14:textId="77777777" w:rsidR="00094199" w:rsidRPr="007A0236" w:rsidRDefault="00094199" w:rsidP="00094199">
      <w:pPr>
        <w:pStyle w:val="Prrafodelista"/>
        <w:numPr>
          <w:ilvl w:val="0"/>
          <w:numId w:val="10"/>
        </w:numPr>
        <w:spacing w:after="0" w:line="240" w:lineRule="auto"/>
        <w:ind w:left="426"/>
        <w:jc w:val="both"/>
        <w:rPr>
          <w:rFonts w:ascii="Arial Narrow" w:hAnsi="Arial Narrow"/>
          <w:sz w:val="24"/>
          <w:szCs w:val="24"/>
        </w:rPr>
      </w:pPr>
      <w:r w:rsidRPr="007A0236">
        <w:rPr>
          <w:rFonts w:ascii="Arial Narrow" w:hAnsi="Arial Narrow"/>
          <w:sz w:val="24"/>
          <w:szCs w:val="24"/>
        </w:rPr>
        <w:t xml:space="preserve">La Comisión de Concurso estará conformada por el Director Regional, quien la presidirá, el Director de Turismo, quien hará la función de secretario, el </w:t>
      </w:r>
      <w:r>
        <w:rPr>
          <w:rFonts w:ascii="Arial Narrow" w:hAnsi="Arial Narrow"/>
          <w:sz w:val="24"/>
          <w:szCs w:val="24"/>
        </w:rPr>
        <w:t>D</w:t>
      </w:r>
      <w:r w:rsidRPr="007A0236">
        <w:rPr>
          <w:rFonts w:ascii="Arial Narrow" w:hAnsi="Arial Narrow"/>
          <w:sz w:val="24"/>
          <w:szCs w:val="24"/>
        </w:rPr>
        <w:t>irector del Sistema Administrativo, quien hará la función de Primer Vocal y el Técnico Administrativo Ill responsable de las funciones de Personal, quien hará las funciones de Segundo Vocal.</w:t>
      </w:r>
    </w:p>
    <w:p w14:paraId="37ECE959" w14:textId="77777777" w:rsidR="00094199" w:rsidRPr="007A0236" w:rsidRDefault="00094199" w:rsidP="00094199">
      <w:pPr>
        <w:pStyle w:val="Prrafodelista"/>
        <w:numPr>
          <w:ilvl w:val="0"/>
          <w:numId w:val="10"/>
        </w:numPr>
        <w:spacing w:after="0" w:line="240" w:lineRule="auto"/>
        <w:ind w:left="426"/>
        <w:jc w:val="both"/>
        <w:rPr>
          <w:rFonts w:ascii="Arial Narrow" w:hAnsi="Arial Narrow"/>
          <w:sz w:val="24"/>
          <w:szCs w:val="24"/>
        </w:rPr>
      </w:pPr>
      <w:r w:rsidRPr="007A0236">
        <w:rPr>
          <w:rFonts w:ascii="Arial Narrow" w:hAnsi="Arial Narrow"/>
          <w:sz w:val="24"/>
          <w:szCs w:val="24"/>
        </w:rPr>
        <w:t>Los aspectos no contemplados en las presentes bases serán resueltos por los miembros de la Comisión Evaluadora, quienes adoptarán las medidas que resulten razonables y adecuadas para la DIRCETUR-Tumbes.</w:t>
      </w:r>
    </w:p>
    <w:p w14:paraId="16C0DA7E" w14:textId="77777777" w:rsidR="00094199" w:rsidRPr="007A0236" w:rsidRDefault="00094199" w:rsidP="00094199">
      <w:pPr>
        <w:pStyle w:val="Prrafodelista"/>
        <w:numPr>
          <w:ilvl w:val="0"/>
          <w:numId w:val="10"/>
        </w:numPr>
        <w:spacing w:after="0" w:line="240" w:lineRule="auto"/>
        <w:ind w:left="426"/>
        <w:jc w:val="both"/>
        <w:rPr>
          <w:rFonts w:ascii="Arial Narrow" w:hAnsi="Arial Narrow"/>
          <w:sz w:val="24"/>
          <w:szCs w:val="24"/>
        </w:rPr>
      </w:pPr>
      <w:r w:rsidRPr="007A0236">
        <w:rPr>
          <w:rFonts w:ascii="Arial Narrow" w:hAnsi="Arial Narrow"/>
          <w:sz w:val="24"/>
          <w:szCs w:val="24"/>
        </w:rPr>
        <w:t xml:space="preserve">La Comisión Evaluadora resolverá cualquier impugnación que formulen los postulantes, la misma que quedará absuelta mediante resolución, con la firma del presidente, el Vº Bº de los miembros de la comisión y será publicada en el mismo medio de publicidad del Concurso Pagina Web del Gobierno Regional de </w:t>
      </w:r>
      <w:r>
        <w:rPr>
          <w:rFonts w:ascii="Arial Narrow" w:hAnsi="Arial Narrow"/>
          <w:sz w:val="24"/>
          <w:szCs w:val="24"/>
        </w:rPr>
        <w:t>(…)</w:t>
      </w:r>
    </w:p>
    <w:p w14:paraId="7F8AE178" w14:textId="77777777" w:rsidR="00094199" w:rsidRPr="007A0236" w:rsidRDefault="00094199" w:rsidP="00094199">
      <w:pPr>
        <w:pStyle w:val="Prrafodelista"/>
        <w:numPr>
          <w:ilvl w:val="0"/>
          <w:numId w:val="10"/>
        </w:numPr>
        <w:spacing w:after="0" w:line="240" w:lineRule="auto"/>
        <w:ind w:left="426"/>
        <w:jc w:val="both"/>
        <w:rPr>
          <w:rFonts w:ascii="Arial Narrow" w:hAnsi="Arial Narrow"/>
          <w:sz w:val="24"/>
          <w:szCs w:val="24"/>
        </w:rPr>
      </w:pPr>
      <w:r w:rsidRPr="007A0236">
        <w:rPr>
          <w:rFonts w:ascii="Arial Narrow" w:hAnsi="Arial Narrow"/>
          <w:sz w:val="24"/>
          <w:szCs w:val="24"/>
        </w:rPr>
        <w:t xml:space="preserve">La Comisión Evaluadora podrá declarar desierto la Plaza, en los siguientes casos: </w:t>
      </w:r>
    </w:p>
    <w:p w14:paraId="0DF8C6A9" w14:textId="77777777" w:rsidR="00094199" w:rsidRPr="007A0236" w:rsidRDefault="00094199" w:rsidP="00094199">
      <w:pPr>
        <w:pStyle w:val="Prrafodelista"/>
        <w:spacing w:after="0" w:line="240" w:lineRule="auto"/>
        <w:ind w:left="426"/>
        <w:jc w:val="both"/>
        <w:rPr>
          <w:rFonts w:ascii="Arial Narrow" w:hAnsi="Arial Narrow"/>
          <w:sz w:val="24"/>
          <w:szCs w:val="24"/>
        </w:rPr>
      </w:pPr>
      <w:r w:rsidRPr="007A0236">
        <w:rPr>
          <w:rFonts w:ascii="Arial Narrow" w:hAnsi="Arial Narrow"/>
          <w:sz w:val="24"/>
          <w:szCs w:val="24"/>
        </w:rPr>
        <w:t>a) No se presente ningún postulante a la plaza materia de concurso.</w:t>
      </w:r>
    </w:p>
    <w:p w14:paraId="1BEA03DC" w14:textId="77777777" w:rsidR="00094199" w:rsidRPr="007A0236" w:rsidRDefault="00094199" w:rsidP="00094199">
      <w:pPr>
        <w:pStyle w:val="Prrafodelista"/>
        <w:spacing w:after="0" w:line="240" w:lineRule="auto"/>
        <w:ind w:left="426"/>
        <w:jc w:val="both"/>
        <w:rPr>
          <w:rFonts w:ascii="Arial Narrow" w:hAnsi="Arial Narrow"/>
          <w:sz w:val="24"/>
          <w:szCs w:val="24"/>
        </w:rPr>
      </w:pPr>
      <w:r w:rsidRPr="007A0236">
        <w:rPr>
          <w:rFonts w:ascii="Arial Narrow" w:hAnsi="Arial Narrow"/>
          <w:sz w:val="24"/>
          <w:szCs w:val="24"/>
        </w:rPr>
        <w:t>b) Cuando ninguno de los postulantes reúna los requisitos exigidos.</w:t>
      </w:r>
    </w:p>
    <w:p w14:paraId="7BA2C6D1" w14:textId="77777777" w:rsidR="00094199" w:rsidRPr="007A0236" w:rsidRDefault="00094199" w:rsidP="00094199">
      <w:pPr>
        <w:pStyle w:val="Prrafodelista"/>
        <w:spacing w:after="0" w:line="240" w:lineRule="auto"/>
        <w:ind w:left="426"/>
        <w:jc w:val="both"/>
        <w:rPr>
          <w:rFonts w:ascii="Arial Narrow" w:hAnsi="Arial Narrow"/>
          <w:sz w:val="24"/>
          <w:szCs w:val="24"/>
        </w:rPr>
      </w:pPr>
      <w:r w:rsidRPr="007A0236">
        <w:rPr>
          <w:rFonts w:ascii="Arial Narrow" w:hAnsi="Arial Narrow"/>
          <w:sz w:val="24"/>
          <w:szCs w:val="24"/>
        </w:rPr>
        <w:t>c) Cuando ninguno de los postulantes alcance el puntaje mínimo requerido.</w:t>
      </w:r>
    </w:p>
    <w:p w14:paraId="2EB22D19" w14:textId="77777777" w:rsidR="00094199" w:rsidRPr="007A0236" w:rsidRDefault="00094199" w:rsidP="00094199">
      <w:pPr>
        <w:pStyle w:val="Prrafodelista"/>
        <w:numPr>
          <w:ilvl w:val="0"/>
          <w:numId w:val="10"/>
        </w:numPr>
        <w:spacing w:after="0" w:line="240" w:lineRule="auto"/>
        <w:ind w:left="426"/>
        <w:jc w:val="both"/>
        <w:rPr>
          <w:rFonts w:ascii="Arial Narrow" w:hAnsi="Arial Narrow"/>
          <w:sz w:val="24"/>
          <w:szCs w:val="24"/>
        </w:rPr>
      </w:pPr>
      <w:r w:rsidRPr="007A0236">
        <w:rPr>
          <w:rFonts w:ascii="Arial Narrow" w:hAnsi="Arial Narrow"/>
          <w:sz w:val="24"/>
          <w:szCs w:val="24"/>
        </w:rPr>
        <w:t>Concluido el proceso de evaluación y selección la Comisión Evaluadora, elevara a la Dirección Regional de Comercio Exterior y Turismo DIRCETUR-Tumbes, el informe final con los resultados del proceso, para su publicación y formulación del correspondiente Contrato por Suplencia Temporal.</w:t>
      </w:r>
    </w:p>
    <w:p w14:paraId="0478E496" w14:textId="77777777" w:rsidR="00094199" w:rsidRPr="007A0236" w:rsidRDefault="00094199" w:rsidP="00094199">
      <w:pPr>
        <w:spacing w:line="240" w:lineRule="auto"/>
        <w:jc w:val="center"/>
        <w:rPr>
          <w:rFonts w:ascii="Arial Narrow" w:hAnsi="Arial Narrow"/>
          <w:b/>
          <w:sz w:val="24"/>
          <w:szCs w:val="24"/>
          <w:lang w:val="es-ES"/>
        </w:rPr>
      </w:pPr>
      <w:r w:rsidRPr="007A0236">
        <w:rPr>
          <w:rFonts w:ascii="Arial Narrow" w:hAnsi="Arial Narrow"/>
          <w:b/>
          <w:sz w:val="24"/>
          <w:szCs w:val="24"/>
          <w:lang w:val="es-ES"/>
        </w:rPr>
        <w:t>CAPÍTULO II</w:t>
      </w:r>
    </w:p>
    <w:p w14:paraId="2CE6136D" w14:textId="77777777" w:rsidR="00094199" w:rsidRPr="007A0236" w:rsidRDefault="00094199" w:rsidP="00094199">
      <w:pPr>
        <w:spacing w:line="240" w:lineRule="auto"/>
        <w:rPr>
          <w:rFonts w:ascii="Arial Narrow" w:hAnsi="Arial Narrow"/>
          <w:b/>
          <w:sz w:val="24"/>
          <w:szCs w:val="24"/>
          <w:lang w:val="es-ES"/>
        </w:rPr>
      </w:pPr>
      <w:r w:rsidRPr="007A0236">
        <w:rPr>
          <w:rFonts w:ascii="Arial Narrow" w:hAnsi="Arial Narrow"/>
          <w:b/>
          <w:sz w:val="24"/>
          <w:szCs w:val="24"/>
          <w:lang w:val="es-ES"/>
        </w:rPr>
        <w:t>II ETAPAS DEL PROCESO DE SELECCIÓN</w:t>
      </w:r>
    </w:p>
    <w:p w14:paraId="11841AA3" w14:textId="77777777" w:rsidR="00094199" w:rsidRPr="007A0236" w:rsidRDefault="00094199" w:rsidP="00094199">
      <w:pPr>
        <w:spacing w:line="240" w:lineRule="auto"/>
        <w:rPr>
          <w:rFonts w:ascii="Arial Narrow" w:hAnsi="Arial Narrow"/>
          <w:b/>
          <w:sz w:val="24"/>
          <w:szCs w:val="24"/>
          <w:lang w:val="es-ES"/>
        </w:rPr>
      </w:pPr>
      <w:r w:rsidRPr="007A0236">
        <w:rPr>
          <w:rFonts w:ascii="Arial Narrow" w:hAnsi="Arial Narrow"/>
          <w:bCs/>
          <w:sz w:val="24"/>
          <w:szCs w:val="24"/>
          <w:lang w:val="es-ES"/>
        </w:rPr>
        <w:t>2.1</w:t>
      </w:r>
      <w:r w:rsidRPr="007A0236">
        <w:rPr>
          <w:rFonts w:ascii="Arial Narrow" w:hAnsi="Arial Narrow"/>
          <w:b/>
          <w:sz w:val="24"/>
          <w:szCs w:val="24"/>
          <w:lang w:val="es-ES"/>
        </w:rPr>
        <w:t xml:space="preserve"> CRONOGRAMA DEL PROCESO</w:t>
      </w:r>
    </w:p>
    <w:p w14:paraId="13FE911F" w14:textId="77777777" w:rsidR="00094199" w:rsidRPr="007A0236" w:rsidRDefault="00094199" w:rsidP="00094199">
      <w:pPr>
        <w:spacing w:line="240" w:lineRule="auto"/>
        <w:rPr>
          <w:rFonts w:ascii="Arial Narrow" w:hAnsi="Arial Narrow"/>
          <w:sz w:val="24"/>
          <w:szCs w:val="24"/>
          <w:lang w:val="es-ES"/>
        </w:rPr>
      </w:pPr>
      <w:r w:rsidRPr="007A0236">
        <w:rPr>
          <w:rFonts w:ascii="Arial Narrow" w:hAnsi="Arial Narrow"/>
          <w:sz w:val="24"/>
          <w:szCs w:val="24"/>
          <w:lang w:val="es-ES"/>
        </w:rPr>
        <w:t xml:space="preserve">Publicación de la Convocatoria </w:t>
      </w:r>
      <w:r>
        <w:rPr>
          <w:rFonts w:ascii="Arial Narrow" w:hAnsi="Arial Narrow"/>
          <w:sz w:val="24"/>
          <w:szCs w:val="24"/>
          <w:lang w:val="es-ES"/>
        </w:rPr>
        <w:t>(…21 de enero de 2021…)</w:t>
      </w:r>
    </w:p>
    <w:p w14:paraId="281204B1" w14:textId="77777777" w:rsidR="00094199" w:rsidRPr="007A0236" w:rsidRDefault="00094199" w:rsidP="00094199">
      <w:pPr>
        <w:spacing w:line="240" w:lineRule="auto"/>
        <w:rPr>
          <w:rFonts w:ascii="Arial Narrow" w:hAnsi="Arial Narrow"/>
          <w:sz w:val="24"/>
          <w:szCs w:val="24"/>
          <w:lang w:val="es-ES"/>
        </w:rPr>
      </w:pPr>
      <w:r w:rsidRPr="007A0236">
        <w:rPr>
          <w:rFonts w:ascii="Arial Narrow" w:hAnsi="Arial Narrow"/>
          <w:sz w:val="24"/>
          <w:szCs w:val="24"/>
          <w:lang w:val="es-ES"/>
        </w:rPr>
        <w:t>Registro de Participantes</w:t>
      </w:r>
      <w:r>
        <w:rPr>
          <w:rFonts w:ascii="Arial Narrow" w:hAnsi="Arial Narrow"/>
          <w:sz w:val="24"/>
          <w:szCs w:val="24"/>
          <w:lang w:val="es-ES"/>
        </w:rPr>
        <w:t xml:space="preserve"> (…)</w:t>
      </w:r>
    </w:p>
    <w:p w14:paraId="564AB724" w14:textId="77777777" w:rsidR="00094199" w:rsidRDefault="00094199" w:rsidP="00094199">
      <w:pPr>
        <w:spacing w:line="240" w:lineRule="auto"/>
        <w:rPr>
          <w:rFonts w:ascii="Arial Narrow" w:hAnsi="Arial Narrow"/>
          <w:sz w:val="24"/>
          <w:szCs w:val="24"/>
          <w:lang w:val="es-ES"/>
        </w:rPr>
      </w:pPr>
      <w:r w:rsidRPr="007A0236">
        <w:rPr>
          <w:rFonts w:ascii="Arial Narrow" w:hAnsi="Arial Narrow"/>
          <w:sz w:val="24"/>
          <w:szCs w:val="24"/>
          <w:lang w:val="es-ES"/>
        </w:rPr>
        <w:t xml:space="preserve">Evaluación Curricular </w:t>
      </w:r>
      <w:r>
        <w:rPr>
          <w:rFonts w:ascii="Arial Narrow" w:hAnsi="Arial Narrow"/>
          <w:sz w:val="24"/>
          <w:szCs w:val="24"/>
          <w:lang w:val="es-ES"/>
        </w:rPr>
        <w:t>(…)</w:t>
      </w:r>
    </w:p>
    <w:p w14:paraId="0B60CCCD" w14:textId="77777777" w:rsidR="00094199" w:rsidRPr="007A0236" w:rsidRDefault="00094199" w:rsidP="00094199">
      <w:pPr>
        <w:spacing w:line="240" w:lineRule="auto"/>
        <w:rPr>
          <w:rFonts w:ascii="Arial Narrow" w:hAnsi="Arial Narrow"/>
          <w:sz w:val="24"/>
          <w:szCs w:val="24"/>
          <w:lang w:val="es-ES"/>
        </w:rPr>
      </w:pPr>
      <w:r w:rsidRPr="007A0236">
        <w:rPr>
          <w:rFonts w:ascii="Arial Narrow" w:hAnsi="Arial Narrow"/>
          <w:sz w:val="24"/>
          <w:szCs w:val="24"/>
          <w:lang w:val="es-ES"/>
        </w:rPr>
        <w:t xml:space="preserve">Publicación de resultado de Evaluación </w:t>
      </w:r>
      <w:r>
        <w:rPr>
          <w:rFonts w:ascii="Arial Narrow" w:hAnsi="Arial Narrow"/>
          <w:sz w:val="24"/>
          <w:szCs w:val="24"/>
          <w:lang w:val="es-ES"/>
        </w:rPr>
        <w:t>(…)</w:t>
      </w:r>
    </w:p>
    <w:p w14:paraId="1B9D9D75" w14:textId="77777777" w:rsidR="00094199" w:rsidRDefault="00094199" w:rsidP="00094199">
      <w:pPr>
        <w:spacing w:line="240" w:lineRule="auto"/>
        <w:rPr>
          <w:rFonts w:ascii="Arial Narrow" w:hAnsi="Arial Narrow"/>
          <w:sz w:val="24"/>
          <w:szCs w:val="24"/>
          <w:lang w:val="es-ES"/>
        </w:rPr>
      </w:pPr>
      <w:r>
        <w:rPr>
          <w:rFonts w:ascii="Arial Narrow" w:hAnsi="Arial Narrow"/>
          <w:sz w:val="24"/>
          <w:szCs w:val="24"/>
          <w:lang w:val="es-ES"/>
        </w:rPr>
        <w:t>Evaluación</w:t>
      </w:r>
      <w:r w:rsidRPr="007A0236">
        <w:rPr>
          <w:rFonts w:ascii="Arial Narrow" w:hAnsi="Arial Narrow"/>
          <w:sz w:val="24"/>
          <w:szCs w:val="24"/>
          <w:lang w:val="es-ES"/>
        </w:rPr>
        <w:t xml:space="preserve"> de Conocimientos y Entrevista Personal </w:t>
      </w:r>
      <w:r>
        <w:rPr>
          <w:rFonts w:ascii="Arial Narrow" w:hAnsi="Arial Narrow"/>
          <w:sz w:val="24"/>
          <w:szCs w:val="24"/>
          <w:lang w:val="es-ES"/>
        </w:rPr>
        <w:t>(…)</w:t>
      </w:r>
    </w:p>
    <w:p w14:paraId="08AE41D6" w14:textId="77777777" w:rsidR="00094199" w:rsidRPr="007A0236" w:rsidRDefault="00094199" w:rsidP="00094199">
      <w:pPr>
        <w:spacing w:line="240" w:lineRule="auto"/>
        <w:rPr>
          <w:rFonts w:ascii="Arial Narrow" w:hAnsi="Arial Narrow"/>
          <w:sz w:val="24"/>
          <w:szCs w:val="24"/>
          <w:lang w:val="es-ES"/>
        </w:rPr>
      </w:pPr>
      <w:r w:rsidRPr="007A0236">
        <w:rPr>
          <w:rFonts w:ascii="Arial Narrow" w:hAnsi="Arial Narrow"/>
          <w:sz w:val="24"/>
          <w:szCs w:val="24"/>
          <w:lang w:val="es-ES"/>
        </w:rPr>
        <w:t xml:space="preserve">Publicación de resultados </w:t>
      </w:r>
      <w:r>
        <w:rPr>
          <w:rFonts w:ascii="Arial Narrow" w:hAnsi="Arial Narrow"/>
          <w:sz w:val="24"/>
          <w:szCs w:val="24"/>
          <w:lang w:val="es-ES"/>
        </w:rPr>
        <w:t>(…)</w:t>
      </w:r>
    </w:p>
    <w:p w14:paraId="2020684A" w14:textId="77777777" w:rsidR="00094199" w:rsidRPr="007A0236" w:rsidRDefault="00094199" w:rsidP="00094199">
      <w:pPr>
        <w:spacing w:line="240" w:lineRule="auto"/>
        <w:rPr>
          <w:rFonts w:ascii="Arial Narrow" w:hAnsi="Arial Narrow"/>
          <w:b/>
          <w:sz w:val="24"/>
          <w:szCs w:val="24"/>
          <w:lang w:val="es-ES"/>
        </w:rPr>
      </w:pPr>
      <w:r w:rsidRPr="007A0236">
        <w:rPr>
          <w:rFonts w:ascii="Arial Narrow" w:hAnsi="Arial Narrow"/>
          <w:bCs/>
          <w:sz w:val="24"/>
          <w:szCs w:val="24"/>
          <w:lang w:val="es-ES"/>
        </w:rPr>
        <w:lastRenderedPageBreak/>
        <w:t>2.2</w:t>
      </w:r>
      <w:r w:rsidRPr="007A0236">
        <w:rPr>
          <w:rFonts w:ascii="Arial Narrow" w:hAnsi="Arial Narrow"/>
          <w:b/>
          <w:sz w:val="24"/>
          <w:szCs w:val="24"/>
          <w:lang w:val="es-ES"/>
        </w:rPr>
        <w:t xml:space="preserve"> CONVOCATORIA</w:t>
      </w:r>
    </w:p>
    <w:p w14:paraId="164DA58B" w14:textId="77777777" w:rsidR="00094199" w:rsidRPr="007A0236" w:rsidRDefault="00094199" w:rsidP="00094199">
      <w:pPr>
        <w:spacing w:line="240" w:lineRule="auto"/>
        <w:jc w:val="both"/>
        <w:rPr>
          <w:rFonts w:ascii="Arial Narrow" w:hAnsi="Arial Narrow"/>
          <w:sz w:val="24"/>
          <w:szCs w:val="24"/>
          <w:lang w:val="es-ES"/>
        </w:rPr>
      </w:pPr>
      <w:r w:rsidRPr="007A0236">
        <w:rPr>
          <w:rFonts w:ascii="Arial Narrow" w:hAnsi="Arial Narrow"/>
          <w:sz w:val="24"/>
          <w:szCs w:val="24"/>
          <w:lang w:val="es-ES"/>
        </w:rPr>
        <w:t>Se efectuará de con</w:t>
      </w:r>
      <w:r>
        <w:rPr>
          <w:rFonts w:ascii="Arial Narrow" w:hAnsi="Arial Narrow"/>
          <w:sz w:val="24"/>
          <w:szCs w:val="24"/>
          <w:lang w:val="es-ES"/>
        </w:rPr>
        <w:t>formidad con lo señalado en el i</w:t>
      </w:r>
      <w:r w:rsidRPr="007A0236">
        <w:rPr>
          <w:rFonts w:ascii="Arial Narrow" w:hAnsi="Arial Narrow"/>
          <w:sz w:val="24"/>
          <w:szCs w:val="24"/>
          <w:lang w:val="es-ES"/>
        </w:rPr>
        <w:t>nciso c</w:t>
      </w:r>
      <w:r>
        <w:rPr>
          <w:rFonts w:ascii="Arial Narrow" w:hAnsi="Arial Narrow"/>
          <w:sz w:val="24"/>
          <w:szCs w:val="24"/>
          <w:lang w:val="es-ES"/>
        </w:rPr>
        <w:t>) del artículo</w:t>
      </w:r>
      <w:r w:rsidRPr="007A0236">
        <w:rPr>
          <w:rFonts w:ascii="Arial Narrow" w:hAnsi="Arial Narrow"/>
          <w:sz w:val="24"/>
          <w:szCs w:val="24"/>
          <w:lang w:val="es-ES"/>
        </w:rPr>
        <w:t xml:space="preserve"> 38° del D.S N° 005-90-PCM, Reglamento del DL N° 276 "Ley de Bases de la Carrera Administrativa y Remuneraciones del Sector Publico</w:t>
      </w:r>
      <w:r>
        <w:rPr>
          <w:rFonts w:ascii="Arial Narrow" w:hAnsi="Arial Narrow"/>
          <w:sz w:val="24"/>
          <w:szCs w:val="24"/>
          <w:lang w:val="es-ES"/>
        </w:rPr>
        <w:t>.</w:t>
      </w:r>
    </w:p>
    <w:p w14:paraId="3BD483FD" w14:textId="77777777" w:rsidR="00094199" w:rsidRPr="007A0236" w:rsidRDefault="00094199" w:rsidP="00094199">
      <w:pPr>
        <w:spacing w:line="240" w:lineRule="auto"/>
        <w:jc w:val="both"/>
        <w:rPr>
          <w:rFonts w:ascii="Arial Narrow" w:hAnsi="Arial Narrow"/>
          <w:sz w:val="24"/>
          <w:szCs w:val="24"/>
          <w:lang w:val="es-ES"/>
        </w:rPr>
      </w:pPr>
      <w:r w:rsidRPr="007A0236">
        <w:rPr>
          <w:rFonts w:ascii="Arial Narrow" w:hAnsi="Arial Narrow"/>
          <w:sz w:val="24"/>
          <w:szCs w:val="24"/>
          <w:lang w:val="es-ES"/>
        </w:rPr>
        <w:t xml:space="preserve">De conformidad con los criterios de transparencia y objetividad, la convocatoria se publicará según cronograma en la Página Web del Gobierno Regional de Tumbes </w:t>
      </w:r>
      <w:r w:rsidRPr="007A0236">
        <w:rPr>
          <w:rFonts w:ascii="Arial Narrow" w:hAnsi="Arial Narrow"/>
          <w:sz w:val="24"/>
          <w:szCs w:val="24"/>
          <w:u w:val="single"/>
          <w:lang w:val="es-ES"/>
        </w:rPr>
        <w:t>www.regiontumbes.gob.pe</w:t>
      </w:r>
      <w:r w:rsidRPr="007A0236">
        <w:rPr>
          <w:rFonts w:ascii="Arial Narrow" w:hAnsi="Arial Narrow"/>
          <w:sz w:val="24"/>
          <w:szCs w:val="24"/>
          <w:lang w:val="es-ES"/>
        </w:rPr>
        <w:t xml:space="preserve"> y en el frontis del local institucional de la DIRCETUR Tumbes, sito en </w:t>
      </w:r>
      <w:r>
        <w:rPr>
          <w:rFonts w:ascii="Arial Narrow" w:hAnsi="Arial Narrow"/>
          <w:sz w:val="24"/>
          <w:szCs w:val="24"/>
          <w:lang w:val="es-ES"/>
        </w:rPr>
        <w:t>(…)</w:t>
      </w:r>
    </w:p>
    <w:p w14:paraId="62D8471E" w14:textId="77777777" w:rsidR="00094199" w:rsidRPr="007A0236" w:rsidRDefault="00094199" w:rsidP="00094199">
      <w:pPr>
        <w:spacing w:line="240" w:lineRule="auto"/>
        <w:rPr>
          <w:rFonts w:ascii="Arial Narrow" w:hAnsi="Arial Narrow"/>
          <w:b/>
          <w:sz w:val="24"/>
          <w:szCs w:val="24"/>
          <w:lang w:val="es-ES"/>
        </w:rPr>
      </w:pPr>
      <w:r w:rsidRPr="007A0236">
        <w:rPr>
          <w:rFonts w:ascii="Arial Narrow" w:hAnsi="Arial Narrow"/>
          <w:bCs/>
          <w:sz w:val="24"/>
          <w:szCs w:val="24"/>
          <w:lang w:val="es-ES"/>
        </w:rPr>
        <w:t>2.2</w:t>
      </w:r>
      <w:r w:rsidRPr="007A0236">
        <w:rPr>
          <w:rFonts w:ascii="Arial Narrow" w:hAnsi="Arial Narrow"/>
          <w:b/>
          <w:sz w:val="24"/>
          <w:szCs w:val="24"/>
          <w:lang w:val="es-ES"/>
        </w:rPr>
        <w:t xml:space="preserve"> REGISTRO DE PARTICIPANTES</w:t>
      </w:r>
    </w:p>
    <w:p w14:paraId="1E2D2B4F" w14:textId="77777777" w:rsidR="00094199" w:rsidRPr="007A0236" w:rsidRDefault="00094199" w:rsidP="00094199">
      <w:pPr>
        <w:spacing w:line="240" w:lineRule="auto"/>
        <w:jc w:val="both"/>
        <w:rPr>
          <w:rFonts w:ascii="Arial Narrow" w:hAnsi="Arial Narrow"/>
          <w:sz w:val="24"/>
          <w:szCs w:val="24"/>
          <w:lang w:val="es-ES"/>
        </w:rPr>
      </w:pPr>
      <w:r w:rsidRPr="007A0236">
        <w:rPr>
          <w:rFonts w:ascii="Arial Narrow" w:hAnsi="Arial Narrow"/>
          <w:sz w:val="24"/>
          <w:szCs w:val="24"/>
          <w:lang w:val="es-ES"/>
        </w:rPr>
        <w:t>Se realizará</w:t>
      </w:r>
      <w:r>
        <w:rPr>
          <w:rFonts w:ascii="Arial Narrow" w:hAnsi="Arial Narrow"/>
          <w:sz w:val="24"/>
          <w:szCs w:val="24"/>
          <w:lang w:val="es-ES"/>
        </w:rPr>
        <w:t xml:space="preserve"> en la Oficina</w:t>
      </w:r>
      <w:r w:rsidRPr="007A0236">
        <w:rPr>
          <w:rFonts w:ascii="Arial Narrow" w:hAnsi="Arial Narrow"/>
          <w:sz w:val="24"/>
          <w:szCs w:val="24"/>
          <w:lang w:val="es-ES"/>
        </w:rPr>
        <w:t xml:space="preserve"> de Trámite Documentario de la Dirección Regional de Comercio Exterior y Turismo, sito en </w:t>
      </w:r>
      <w:r>
        <w:rPr>
          <w:rFonts w:ascii="Arial Narrow" w:hAnsi="Arial Narrow"/>
          <w:sz w:val="24"/>
          <w:szCs w:val="24"/>
          <w:lang w:val="es-ES"/>
        </w:rPr>
        <w:t>(…)</w:t>
      </w:r>
      <w:r w:rsidRPr="007A0236">
        <w:rPr>
          <w:rFonts w:ascii="Arial Narrow" w:hAnsi="Arial Narrow"/>
          <w:sz w:val="24"/>
          <w:szCs w:val="24"/>
          <w:lang w:val="es-ES"/>
        </w:rPr>
        <w:t xml:space="preserve"> en horario de 8:00 Hrs. A 13:00 Hrs. y de 14:30 Hrs a 18:30 Hrs en las fechas señaladas en el cronograma de las bases</w:t>
      </w:r>
    </w:p>
    <w:p w14:paraId="45E32E45" w14:textId="77777777" w:rsidR="00094199" w:rsidRPr="007A0236" w:rsidRDefault="00094199" w:rsidP="00094199">
      <w:pPr>
        <w:spacing w:line="240" w:lineRule="auto"/>
        <w:jc w:val="both"/>
        <w:rPr>
          <w:rFonts w:ascii="Arial Narrow" w:hAnsi="Arial Narrow"/>
          <w:sz w:val="24"/>
          <w:szCs w:val="24"/>
          <w:u w:val="single"/>
          <w:lang w:val="es-ES"/>
        </w:rPr>
      </w:pPr>
      <w:r w:rsidRPr="007A0236">
        <w:rPr>
          <w:rFonts w:ascii="Arial Narrow" w:hAnsi="Arial Narrow"/>
          <w:sz w:val="24"/>
          <w:szCs w:val="24"/>
          <w:lang w:val="es-ES"/>
        </w:rPr>
        <w:t xml:space="preserve">Los participantes podrán obtener las bases y formatos para el registro de inscripción en la página web del Gobierno Regional de Tumbes: </w:t>
      </w:r>
      <w:hyperlink r:id="rId8" w:history="1">
        <w:r w:rsidRPr="007A0236">
          <w:rPr>
            <w:rStyle w:val="Hipervnculo"/>
            <w:rFonts w:ascii="Arial Narrow" w:hAnsi="Arial Narrow"/>
            <w:sz w:val="24"/>
            <w:szCs w:val="24"/>
            <w:lang w:val="es-ES"/>
          </w:rPr>
          <w:t>www.regiontumbes.gob.pe</w:t>
        </w:r>
      </w:hyperlink>
    </w:p>
    <w:p w14:paraId="3772EC3A" w14:textId="77777777" w:rsidR="00094199" w:rsidRPr="007A0236" w:rsidRDefault="00094199" w:rsidP="00094199">
      <w:pPr>
        <w:spacing w:line="240" w:lineRule="auto"/>
        <w:rPr>
          <w:rFonts w:ascii="Arial Narrow" w:hAnsi="Arial Narrow"/>
          <w:b/>
          <w:sz w:val="24"/>
          <w:szCs w:val="24"/>
          <w:lang w:val="es-ES"/>
        </w:rPr>
      </w:pPr>
      <w:r w:rsidRPr="007A0236">
        <w:rPr>
          <w:rFonts w:ascii="Arial Narrow" w:hAnsi="Arial Narrow"/>
          <w:bCs/>
          <w:sz w:val="24"/>
          <w:szCs w:val="24"/>
          <w:lang w:val="es-ES"/>
        </w:rPr>
        <w:t>2.3</w:t>
      </w:r>
      <w:r w:rsidRPr="007A0236">
        <w:rPr>
          <w:rFonts w:ascii="Arial Narrow" w:hAnsi="Arial Narrow"/>
          <w:b/>
          <w:sz w:val="24"/>
          <w:szCs w:val="24"/>
          <w:lang w:val="es-ES"/>
        </w:rPr>
        <w:t xml:space="preserve"> REQUISITOS GENERALES PARA POSTULAR</w:t>
      </w:r>
    </w:p>
    <w:p w14:paraId="4EDD3AC5" w14:textId="77777777" w:rsidR="00094199" w:rsidRPr="007A0236" w:rsidRDefault="00094199" w:rsidP="00094199">
      <w:pPr>
        <w:spacing w:after="0" w:line="240" w:lineRule="auto"/>
        <w:jc w:val="both"/>
        <w:rPr>
          <w:rFonts w:ascii="Arial Narrow" w:hAnsi="Arial Narrow"/>
          <w:sz w:val="24"/>
          <w:szCs w:val="24"/>
          <w:lang w:val="es-ES"/>
        </w:rPr>
      </w:pPr>
      <w:r w:rsidRPr="007A0236">
        <w:rPr>
          <w:rFonts w:ascii="Arial Narrow" w:hAnsi="Arial Narrow"/>
          <w:b/>
          <w:sz w:val="24"/>
          <w:szCs w:val="24"/>
          <w:lang w:val="es-ES"/>
        </w:rPr>
        <w:t xml:space="preserve">- </w:t>
      </w:r>
      <w:r w:rsidRPr="007A0236">
        <w:rPr>
          <w:rFonts w:ascii="Arial Narrow" w:hAnsi="Arial Narrow"/>
          <w:sz w:val="24"/>
          <w:szCs w:val="24"/>
          <w:lang w:val="es-ES"/>
        </w:rPr>
        <w:t xml:space="preserve">Solicitud dirigida a la Comisión de Selección para la Contrastación por Suplencia Temporal bajo el régimen del DL Nº 276, precisando su postulación a la plaza de Técnico en Turismo (anexo 1) </w:t>
      </w:r>
    </w:p>
    <w:p w14:paraId="18247F45" w14:textId="77777777" w:rsidR="00094199" w:rsidRPr="007A0236" w:rsidRDefault="00094199" w:rsidP="00094199">
      <w:pPr>
        <w:spacing w:after="0" w:line="240" w:lineRule="auto"/>
        <w:jc w:val="both"/>
        <w:rPr>
          <w:rFonts w:ascii="Arial Narrow" w:hAnsi="Arial Narrow"/>
          <w:sz w:val="24"/>
          <w:szCs w:val="24"/>
          <w:lang w:val="es-ES"/>
        </w:rPr>
      </w:pPr>
      <w:r w:rsidRPr="007A0236">
        <w:rPr>
          <w:rFonts w:ascii="Arial Narrow" w:hAnsi="Arial Narrow"/>
          <w:sz w:val="24"/>
          <w:szCs w:val="24"/>
          <w:lang w:val="es-ES"/>
        </w:rPr>
        <w:t>- Curriculum Vitae, documentado.</w:t>
      </w:r>
    </w:p>
    <w:p w14:paraId="4B333C87" w14:textId="77777777" w:rsidR="00094199" w:rsidRPr="007A0236" w:rsidRDefault="00094199" w:rsidP="00094199">
      <w:pPr>
        <w:spacing w:after="0" w:line="240" w:lineRule="auto"/>
        <w:jc w:val="both"/>
        <w:rPr>
          <w:rFonts w:ascii="Arial Narrow" w:hAnsi="Arial Narrow"/>
          <w:sz w:val="24"/>
          <w:szCs w:val="24"/>
          <w:lang w:val="es-ES"/>
        </w:rPr>
      </w:pPr>
      <w:r w:rsidRPr="007A0236">
        <w:rPr>
          <w:rFonts w:ascii="Arial Narrow" w:hAnsi="Arial Narrow"/>
          <w:sz w:val="24"/>
          <w:szCs w:val="24"/>
          <w:lang w:val="es-ES"/>
        </w:rPr>
        <w:t>- Copia simple del DNI.</w:t>
      </w:r>
    </w:p>
    <w:p w14:paraId="07A5E54E" w14:textId="77777777" w:rsidR="00094199" w:rsidRPr="007A0236" w:rsidRDefault="00094199" w:rsidP="00094199">
      <w:pPr>
        <w:spacing w:after="0" w:line="240" w:lineRule="auto"/>
        <w:jc w:val="both"/>
        <w:rPr>
          <w:rFonts w:ascii="Arial Narrow" w:hAnsi="Arial Narrow"/>
          <w:sz w:val="24"/>
          <w:szCs w:val="24"/>
          <w:lang w:val="es-ES"/>
        </w:rPr>
      </w:pPr>
      <w:r w:rsidRPr="007A0236">
        <w:rPr>
          <w:rFonts w:ascii="Arial Narrow" w:hAnsi="Arial Narrow"/>
          <w:sz w:val="24"/>
          <w:szCs w:val="24"/>
          <w:lang w:val="es-ES"/>
        </w:rPr>
        <w:t>- Declaración Jurada Simple de impedimentos y antecedentes (anexo 2)</w:t>
      </w:r>
    </w:p>
    <w:p w14:paraId="025AA826" w14:textId="77777777" w:rsidR="00094199" w:rsidRPr="007A0236" w:rsidRDefault="00094199" w:rsidP="00094199">
      <w:pPr>
        <w:spacing w:line="240" w:lineRule="auto"/>
        <w:rPr>
          <w:rFonts w:ascii="Arial Narrow" w:hAnsi="Arial Narrow"/>
          <w:b/>
          <w:sz w:val="24"/>
          <w:szCs w:val="24"/>
          <w:lang w:val="es-ES"/>
        </w:rPr>
      </w:pPr>
    </w:p>
    <w:p w14:paraId="6AF15FDE" w14:textId="77777777" w:rsidR="00094199" w:rsidRPr="007A0236" w:rsidRDefault="00094199" w:rsidP="00094199">
      <w:pPr>
        <w:spacing w:after="0" w:line="240" w:lineRule="auto"/>
        <w:rPr>
          <w:rFonts w:ascii="Arial Narrow" w:hAnsi="Arial Narrow"/>
          <w:b/>
          <w:sz w:val="24"/>
          <w:szCs w:val="24"/>
          <w:lang w:val="es-ES"/>
        </w:rPr>
      </w:pPr>
      <w:r w:rsidRPr="007A0236">
        <w:rPr>
          <w:rFonts w:ascii="Arial Narrow" w:hAnsi="Arial Narrow"/>
          <w:bCs/>
          <w:sz w:val="24"/>
          <w:szCs w:val="24"/>
          <w:lang w:val="es-ES"/>
        </w:rPr>
        <w:t>2.4</w:t>
      </w:r>
      <w:r w:rsidRPr="007A0236">
        <w:rPr>
          <w:rFonts w:ascii="Arial Narrow" w:hAnsi="Arial Narrow"/>
          <w:b/>
          <w:sz w:val="24"/>
          <w:szCs w:val="24"/>
          <w:lang w:val="es-ES"/>
        </w:rPr>
        <w:t xml:space="preserve"> COMPONENTES DE EVALUACIÓN</w:t>
      </w:r>
    </w:p>
    <w:p w14:paraId="48F7ABFB" w14:textId="77777777" w:rsidR="00094199" w:rsidRPr="007A0236" w:rsidRDefault="00094199" w:rsidP="00094199">
      <w:pPr>
        <w:spacing w:after="0" w:line="240" w:lineRule="auto"/>
        <w:ind w:left="142"/>
        <w:rPr>
          <w:rFonts w:ascii="Arial Narrow" w:hAnsi="Arial Narrow"/>
          <w:sz w:val="24"/>
          <w:szCs w:val="24"/>
          <w:lang w:val="es-ES"/>
        </w:rPr>
      </w:pPr>
      <w:r w:rsidRPr="007A0236">
        <w:rPr>
          <w:rFonts w:ascii="Arial Narrow" w:hAnsi="Arial Narrow"/>
          <w:b/>
          <w:sz w:val="24"/>
          <w:szCs w:val="24"/>
          <w:u w:val="single"/>
          <w:lang w:val="es-ES"/>
        </w:rPr>
        <w:t>CONCEPTOS EVALUATIVOS</w:t>
      </w:r>
      <w:r w:rsidRPr="007A0236">
        <w:rPr>
          <w:rFonts w:ascii="Arial Narrow" w:hAnsi="Arial Narrow"/>
          <w:b/>
          <w:sz w:val="24"/>
          <w:szCs w:val="24"/>
          <w:lang w:val="es-ES"/>
        </w:rPr>
        <w:t xml:space="preserve">                                  </w:t>
      </w:r>
      <w:r w:rsidRPr="007A0236">
        <w:rPr>
          <w:rFonts w:ascii="Arial Narrow" w:hAnsi="Arial Narrow"/>
          <w:b/>
          <w:bCs/>
          <w:sz w:val="24"/>
          <w:szCs w:val="24"/>
          <w:lang w:val="es-ES"/>
        </w:rPr>
        <w:t>PUNTAJE                 PONDERACIÓN</w:t>
      </w:r>
    </w:p>
    <w:p w14:paraId="608D8EFA" w14:textId="77777777" w:rsidR="00094199" w:rsidRPr="007A0236" w:rsidRDefault="00094199" w:rsidP="00094199">
      <w:pPr>
        <w:spacing w:after="0" w:line="240" w:lineRule="auto"/>
        <w:ind w:left="142"/>
        <w:rPr>
          <w:rFonts w:ascii="Arial Narrow" w:hAnsi="Arial Narrow"/>
          <w:b/>
          <w:bCs/>
          <w:sz w:val="24"/>
          <w:szCs w:val="24"/>
          <w:lang w:val="es-ES"/>
        </w:rPr>
      </w:pPr>
      <w:r w:rsidRPr="007A0236">
        <w:rPr>
          <w:rFonts w:ascii="Arial Narrow" w:hAnsi="Arial Narrow"/>
          <w:sz w:val="24"/>
          <w:szCs w:val="24"/>
          <w:lang w:val="es-ES"/>
        </w:rPr>
        <w:t xml:space="preserve">                                                                                    </w:t>
      </w:r>
      <w:r w:rsidRPr="007A0236">
        <w:rPr>
          <w:rFonts w:ascii="Arial Narrow" w:hAnsi="Arial Narrow"/>
          <w:b/>
          <w:bCs/>
          <w:sz w:val="24"/>
          <w:szCs w:val="24"/>
          <w:u w:val="single"/>
          <w:lang w:val="es-ES"/>
        </w:rPr>
        <w:t xml:space="preserve">MÁXIMO </w:t>
      </w:r>
      <w:r w:rsidRPr="007A0236">
        <w:rPr>
          <w:rFonts w:ascii="Arial Narrow" w:hAnsi="Arial Narrow"/>
          <w:b/>
          <w:bCs/>
          <w:sz w:val="24"/>
          <w:szCs w:val="24"/>
          <w:lang w:val="es-ES"/>
        </w:rPr>
        <w:t xml:space="preserve">               </w:t>
      </w:r>
      <w:r w:rsidRPr="007A0236">
        <w:rPr>
          <w:rFonts w:ascii="Arial Narrow" w:hAnsi="Arial Narrow"/>
          <w:b/>
          <w:bCs/>
          <w:sz w:val="24"/>
          <w:szCs w:val="24"/>
          <w:u w:val="single"/>
          <w:lang w:val="es-ES"/>
        </w:rPr>
        <w:t xml:space="preserve">PUNTAJE (100%)                                                                   </w:t>
      </w:r>
    </w:p>
    <w:p w14:paraId="31B30202" w14:textId="77777777" w:rsidR="00094199" w:rsidRPr="007A0236" w:rsidRDefault="00094199" w:rsidP="00094199">
      <w:pPr>
        <w:spacing w:after="0" w:line="240" w:lineRule="auto"/>
        <w:ind w:left="142"/>
        <w:rPr>
          <w:rFonts w:ascii="Arial Narrow" w:hAnsi="Arial Narrow"/>
          <w:sz w:val="24"/>
          <w:szCs w:val="24"/>
          <w:lang w:val="es-ES"/>
        </w:rPr>
      </w:pPr>
      <w:r w:rsidRPr="007A0236">
        <w:rPr>
          <w:rFonts w:ascii="Arial Narrow" w:hAnsi="Arial Narrow"/>
          <w:sz w:val="24"/>
          <w:szCs w:val="24"/>
          <w:lang w:val="es-ES"/>
        </w:rPr>
        <w:t>Evaluación Curricular                                              30 puntos                      30 %</w:t>
      </w:r>
    </w:p>
    <w:p w14:paraId="3B60E3DD" w14:textId="77777777" w:rsidR="00094199" w:rsidRPr="007A0236" w:rsidRDefault="00094199" w:rsidP="00094199">
      <w:pPr>
        <w:spacing w:after="0" w:line="240" w:lineRule="auto"/>
        <w:ind w:left="142"/>
        <w:rPr>
          <w:rFonts w:ascii="Arial Narrow" w:hAnsi="Arial Narrow"/>
          <w:sz w:val="24"/>
          <w:szCs w:val="24"/>
          <w:lang w:val="es-ES"/>
        </w:rPr>
      </w:pPr>
      <w:r w:rsidRPr="007A0236">
        <w:rPr>
          <w:rFonts w:ascii="Arial Narrow" w:hAnsi="Arial Narrow"/>
          <w:sz w:val="24"/>
          <w:szCs w:val="24"/>
          <w:lang w:val="es-ES"/>
        </w:rPr>
        <w:t>Evaluación de Conocimientos                                30 puntos                     30 %</w:t>
      </w:r>
    </w:p>
    <w:p w14:paraId="0F1266A9" w14:textId="77777777" w:rsidR="00094199" w:rsidRPr="007A0236" w:rsidRDefault="00094199" w:rsidP="00094199">
      <w:pPr>
        <w:spacing w:after="0" w:line="240" w:lineRule="auto"/>
        <w:ind w:left="142"/>
        <w:rPr>
          <w:rFonts w:ascii="Arial Narrow" w:hAnsi="Arial Narrow"/>
          <w:sz w:val="24"/>
          <w:szCs w:val="24"/>
          <w:lang w:val="es-ES"/>
        </w:rPr>
      </w:pPr>
      <w:r w:rsidRPr="007A0236">
        <w:rPr>
          <w:rFonts w:ascii="Arial Narrow" w:hAnsi="Arial Narrow"/>
          <w:sz w:val="24"/>
          <w:szCs w:val="24"/>
          <w:lang w:val="es-ES"/>
        </w:rPr>
        <w:t>Entrevista Personal                                                  40 puntos                     40 %</w:t>
      </w:r>
    </w:p>
    <w:p w14:paraId="4FF91EE9" w14:textId="77777777" w:rsidR="00094199" w:rsidRPr="007A0236" w:rsidRDefault="00094199" w:rsidP="00094199">
      <w:pPr>
        <w:spacing w:after="0" w:line="240" w:lineRule="auto"/>
        <w:rPr>
          <w:rFonts w:ascii="Arial Narrow" w:hAnsi="Arial Narrow"/>
          <w:sz w:val="24"/>
          <w:szCs w:val="24"/>
          <w:lang w:val="es-ES"/>
        </w:rPr>
      </w:pPr>
    </w:p>
    <w:p w14:paraId="2323AF5B" w14:textId="77777777" w:rsidR="00094199" w:rsidRPr="007A0236" w:rsidRDefault="00094199" w:rsidP="00094199">
      <w:pPr>
        <w:pStyle w:val="Prrafodelista"/>
        <w:numPr>
          <w:ilvl w:val="0"/>
          <w:numId w:val="10"/>
        </w:numPr>
        <w:spacing w:line="240" w:lineRule="auto"/>
        <w:ind w:left="142" w:hanging="142"/>
        <w:jc w:val="both"/>
        <w:rPr>
          <w:rFonts w:ascii="Arial Narrow" w:hAnsi="Arial Narrow"/>
          <w:sz w:val="24"/>
          <w:szCs w:val="24"/>
        </w:rPr>
      </w:pPr>
      <w:r w:rsidRPr="007A0236">
        <w:rPr>
          <w:rFonts w:ascii="Arial Narrow" w:hAnsi="Arial Narrow"/>
          <w:sz w:val="24"/>
          <w:szCs w:val="24"/>
        </w:rPr>
        <w:t>En caso que el expediente presentado por el postulante no cumpla con los requisitos exigidos, no debe ser evaluado por el Comité, dejándose constancia del caso.</w:t>
      </w:r>
    </w:p>
    <w:p w14:paraId="2B0B0050" w14:textId="77777777" w:rsidR="00094199" w:rsidRPr="007A0236" w:rsidRDefault="00094199" w:rsidP="00094199">
      <w:pPr>
        <w:pStyle w:val="Prrafodelista"/>
        <w:numPr>
          <w:ilvl w:val="0"/>
          <w:numId w:val="10"/>
        </w:numPr>
        <w:spacing w:line="240" w:lineRule="auto"/>
        <w:ind w:left="142" w:hanging="142"/>
        <w:jc w:val="both"/>
        <w:rPr>
          <w:rFonts w:ascii="Arial Narrow" w:hAnsi="Arial Narrow"/>
          <w:sz w:val="24"/>
          <w:szCs w:val="24"/>
        </w:rPr>
      </w:pPr>
      <w:r w:rsidRPr="007A0236">
        <w:rPr>
          <w:rFonts w:ascii="Arial Narrow" w:hAnsi="Arial Narrow"/>
          <w:sz w:val="24"/>
          <w:szCs w:val="24"/>
        </w:rPr>
        <w:t>Las evaluaciones del Concurso Público se rendirán en las instalaciones de la Dirección Regional de Comercio Exterior y Turismo DIRCETUR-Tumbes, el día y hora que se indique a los postulantes aptos para el concurso.</w:t>
      </w:r>
    </w:p>
    <w:p w14:paraId="6017D720" w14:textId="77777777" w:rsidR="00094199" w:rsidRPr="007A0236" w:rsidRDefault="00094199" w:rsidP="00094199">
      <w:pPr>
        <w:pStyle w:val="Prrafodelista"/>
        <w:numPr>
          <w:ilvl w:val="0"/>
          <w:numId w:val="10"/>
        </w:numPr>
        <w:spacing w:line="240" w:lineRule="auto"/>
        <w:ind w:left="142" w:hanging="142"/>
        <w:jc w:val="both"/>
        <w:rPr>
          <w:rFonts w:ascii="Arial Narrow" w:hAnsi="Arial Narrow"/>
          <w:sz w:val="24"/>
          <w:szCs w:val="24"/>
        </w:rPr>
      </w:pPr>
      <w:r w:rsidRPr="007A0236">
        <w:rPr>
          <w:rFonts w:ascii="Arial Narrow" w:hAnsi="Arial Narrow"/>
          <w:sz w:val="24"/>
          <w:szCs w:val="24"/>
        </w:rPr>
        <w:t>Todas las evaluaciones son eliminatorias, solo accederán a cada una de las pruebas los postulantes que hayan obtenido la calificación mínima aprobatoria.</w:t>
      </w:r>
    </w:p>
    <w:p w14:paraId="0DA4CD35" w14:textId="77777777" w:rsidR="00094199" w:rsidRPr="007A0236" w:rsidRDefault="00094199" w:rsidP="00094199">
      <w:pPr>
        <w:pStyle w:val="Prrafodelista"/>
        <w:numPr>
          <w:ilvl w:val="0"/>
          <w:numId w:val="10"/>
        </w:numPr>
        <w:spacing w:line="240" w:lineRule="auto"/>
        <w:ind w:left="142" w:hanging="142"/>
        <w:jc w:val="both"/>
        <w:rPr>
          <w:rFonts w:ascii="Arial Narrow" w:hAnsi="Arial Narrow"/>
          <w:sz w:val="24"/>
          <w:szCs w:val="24"/>
        </w:rPr>
      </w:pPr>
      <w:r w:rsidRPr="007A0236">
        <w:rPr>
          <w:rFonts w:ascii="Arial Narrow" w:hAnsi="Arial Narrow"/>
          <w:sz w:val="24"/>
          <w:szCs w:val="24"/>
        </w:rPr>
        <w:t>Se otorgará un puntaje máximo de 100 puntos, conforme a lo indicado. Para acceder a la plaza convocada el postulante debe obtener un mínimo de Ochenta (80) puntos, respetando el orden de mérito.</w:t>
      </w:r>
    </w:p>
    <w:p w14:paraId="066110EC" w14:textId="77777777" w:rsidR="00094199" w:rsidRPr="007A0236" w:rsidRDefault="00094199" w:rsidP="00094199">
      <w:pPr>
        <w:pStyle w:val="Prrafodelista"/>
        <w:numPr>
          <w:ilvl w:val="0"/>
          <w:numId w:val="10"/>
        </w:numPr>
        <w:spacing w:line="240" w:lineRule="auto"/>
        <w:ind w:left="142" w:hanging="142"/>
        <w:jc w:val="both"/>
        <w:rPr>
          <w:rFonts w:ascii="Arial Narrow" w:hAnsi="Arial Narrow"/>
          <w:sz w:val="24"/>
          <w:szCs w:val="24"/>
        </w:rPr>
      </w:pPr>
      <w:r w:rsidRPr="007A0236">
        <w:rPr>
          <w:rFonts w:ascii="Arial Narrow" w:hAnsi="Arial Narrow"/>
          <w:sz w:val="24"/>
          <w:szCs w:val="24"/>
        </w:rPr>
        <w:t>En caso de presentarse un empate como resultado de las evaluaciones, tomara la decisión la Dirección de Turismo como Órgano de Línea, en el cual se va a destinar al ganador del concurso.</w:t>
      </w:r>
    </w:p>
    <w:p w14:paraId="54D2D6B8" w14:textId="77777777" w:rsidR="00094199" w:rsidRPr="007A0236" w:rsidRDefault="00094199" w:rsidP="00094199">
      <w:pPr>
        <w:spacing w:line="240" w:lineRule="auto"/>
        <w:rPr>
          <w:rFonts w:ascii="Arial Narrow" w:hAnsi="Arial Narrow"/>
          <w:b/>
          <w:sz w:val="24"/>
          <w:szCs w:val="24"/>
          <w:lang w:val="es-ES"/>
        </w:rPr>
      </w:pPr>
      <w:r w:rsidRPr="007A0236">
        <w:rPr>
          <w:rFonts w:ascii="Arial Narrow" w:hAnsi="Arial Narrow"/>
          <w:bCs/>
          <w:sz w:val="24"/>
          <w:szCs w:val="24"/>
          <w:lang w:val="es-ES"/>
        </w:rPr>
        <w:t>2.5</w:t>
      </w:r>
      <w:r w:rsidRPr="007A0236">
        <w:rPr>
          <w:rFonts w:ascii="Arial Narrow" w:hAnsi="Arial Narrow"/>
          <w:b/>
          <w:sz w:val="24"/>
          <w:szCs w:val="24"/>
          <w:lang w:val="es-ES"/>
        </w:rPr>
        <w:t xml:space="preserve"> DE LAS EVALUACIONES</w:t>
      </w:r>
    </w:p>
    <w:p w14:paraId="37843865" w14:textId="77777777" w:rsidR="00094199" w:rsidRPr="007A0236" w:rsidRDefault="00094199" w:rsidP="00094199">
      <w:pPr>
        <w:spacing w:line="240" w:lineRule="auto"/>
        <w:rPr>
          <w:rFonts w:ascii="Arial Narrow" w:hAnsi="Arial Narrow"/>
          <w:b/>
          <w:sz w:val="24"/>
          <w:szCs w:val="24"/>
          <w:lang w:val="es-ES"/>
        </w:rPr>
      </w:pPr>
      <w:r w:rsidRPr="007A0236">
        <w:rPr>
          <w:rFonts w:ascii="Arial Narrow" w:hAnsi="Arial Narrow"/>
          <w:b/>
          <w:sz w:val="24"/>
          <w:szCs w:val="24"/>
          <w:lang w:val="es-ES"/>
        </w:rPr>
        <w:t>EVALUACIÓN CURRICULAR</w:t>
      </w:r>
    </w:p>
    <w:p w14:paraId="66745594" w14:textId="77777777" w:rsidR="00094199" w:rsidRPr="007A0236" w:rsidRDefault="00094199" w:rsidP="00094199">
      <w:pPr>
        <w:spacing w:line="240" w:lineRule="auto"/>
        <w:rPr>
          <w:rFonts w:ascii="Arial Narrow" w:hAnsi="Arial Narrow"/>
          <w:sz w:val="24"/>
          <w:szCs w:val="24"/>
          <w:lang w:val="es-ES"/>
        </w:rPr>
      </w:pPr>
      <w:r w:rsidRPr="007A0236">
        <w:rPr>
          <w:rFonts w:ascii="Arial Narrow" w:hAnsi="Arial Narrow"/>
          <w:sz w:val="24"/>
          <w:szCs w:val="24"/>
          <w:lang w:val="es-ES"/>
        </w:rPr>
        <w:lastRenderedPageBreak/>
        <w:t>Se evaluar el grado de instrucción relacionado con la capacidad profesional, capacitación, formación educativa, así como experiencia laboral adquirida relacionada con el cargo de Técnico en Turismo al cual se postula.</w:t>
      </w:r>
    </w:p>
    <w:tbl>
      <w:tblPr>
        <w:tblStyle w:val="Tablaconcuadrcula"/>
        <w:tblW w:w="0" w:type="auto"/>
        <w:tblLook w:val="04A0" w:firstRow="1" w:lastRow="0" w:firstColumn="1" w:lastColumn="0" w:noHBand="0" w:noVBand="1"/>
      </w:tblPr>
      <w:tblGrid>
        <w:gridCol w:w="2847"/>
        <w:gridCol w:w="3817"/>
        <w:gridCol w:w="1830"/>
      </w:tblGrid>
      <w:tr w:rsidR="00094199" w:rsidRPr="007A0236" w14:paraId="051BD10C" w14:textId="77777777" w:rsidTr="00144557">
        <w:tc>
          <w:tcPr>
            <w:tcW w:w="2942" w:type="dxa"/>
          </w:tcPr>
          <w:p w14:paraId="1803F545" w14:textId="77777777" w:rsidR="00094199" w:rsidRPr="007A0236" w:rsidRDefault="00094199" w:rsidP="00094199">
            <w:pPr>
              <w:rPr>
                <w:rFonts w:ascii="Arial Narrow" w:hAnsi="Arial Narrow"/>
                <w:b/>
                <w:sz w:val="24"/>
                <w:szCs w:val="24"/>
                <w:lang w:val="es-ES"/>
              </w:rPr>
            </w:pPr>
            <w:r w:rsidRPr="007A0236">
              <w:rPr>
                <w:rFonts w:ascii="Arial Narrow" w:hAnsi="Arial Narrow"/>
                <w:b/>
                <w:sz w:val="24"/>
                <w:szCs w:val="24"/>
                <w:lang w:val="es-ES"/>
              </w:rPr>
              <w:t>ASPECTOS A EVALUAR</w:t>
            </w:r>
          </w:p>
        </w:tc>
        <w:tc>
          <w:tcPr>
            <w:tcW w:w="3999" w:type="dxa"/>
          </w:tcPr>
          <w:p w14:paraId="6AE51E1F" w14:textId="77777777" w:rsidR="00094199" w:rsidRPr="007A0236" w:rsidRDefault="00094199" w:rsidP="00094199">
            <w:pPr>
              <w:rPr>
                <w:rFonts w:ascii="Arial Narrow" w:hAnsi="Arial Narrow"/>
                <w:b/>
                <w:sz w:val="24"/>
                <w:szCs w:val="24"/>
                <w:lang w:val="es-ES"/>
              </w:rPr>
            </w:pPr>
            <w:r w:rsidRPr="007A0236">
              <w:rPr>
                <w:rFonts w:ascii="Arial Narrow" w:hAnsi="Arial Narrow"/>
                <w:b/>
                <w:sz w:val="24"/>
                <w:szCs w:val="24"/>
                <w:lang w:val="es-ES"/>
              </w:rPr>
              <w:t>INDICADORES DE EVALUACIÓN</w:t>
            </w:r>
          </w:p>
        </w:tc>
        <w:tc>
          <w:tcPr>
            <w:tcW w:w="1887" w:type="dxa"/>
          </w:tcPr>
          <w:p w14:paraId="72C18518" w14:textId="77777777" w:rsidR="00094199" w:rsidRPr="007A0236" w:rsidRDefault="00094199" w:rsidP="00094199">
            <w:pPr>
              <w:jc w:val="center"/>
              <w:rPr>
                <w:rFonts w:ascii="Arial Narrow" w:hAnsi="Arial Narrow"/>
                <w:b/>
                <w:sz w:val="24"/>
                <w:szCs w:val="24"/>
                <w:lang w:val="es-ES"/>
              </w:rPr>
            </w:pPr>
            <w:r w:rsidRPr="007A0236">
              <w:rPr>
                <w:rFonts w:ascii="Arial Narrow" w:hAnsi="Arial Narrow"/>
                <w:b/>
                <w:sz w:val="24"/>
                <w:szCs w:val="24"/>
                <w:lang w:val="es-ES"/>
              </w:rPr>
              <w:t>PUNTAJE</w:t>
            </w:r>
          </w:p>
        </w:tc>
      </w:tr>
      <w:tr w:rsidR="00094199" w:rsidRPr="007A0236" w14:paraId="45713E11" w14:textId="77777777" w:rsidTr="00144557">
        <w:tc>
          <w:tcPr>
            <w:tcW w:w="2942" w:type="dxa"/>
          </w:tcPr>
          <w:p w14:paraId="172F7F6C" w14:textId="77777777" w:rsidR="00094199" w:rsidRPr="007A0236" w:rsidRDefault="00094199" w:rsidP="00094199">
            <w:pPr>
              <w:rPr>
                <w:rFonts w:ascii="Arial Narrow" w:hAnsi="Arial Narrow"/>
                <w:sz w:val="24"/>
                <w:szCs w:val="24"/>
                <w:lang w:val="es-ES"/>
              </w:rPr>
            </w:pPr>
            <w:r w:rsidRPr="007A0236">
              <w:rPr>
                <w:rFonts w:ascii="Arial Narrow" w:hAnsi="Arial Narrow"/>
                <w:sz w:val="24"/>
                <w:szCs w:val="24"/>
                <w:lang w:val="es-ES"/>
              </w:rPr>
              <w:t>FORMACIÓN ACADÉMICA</w:t>
            </w:r>
          </w:p>
        </w:tc>
        <w:tc>
          <w:tcPr>
            <w:tcW w:w="3999" w:type="dxa"/>
          </w:tcPr>
          <w:p w14:paraId="1437FF58" w14:textId="77777777" w:rsidR="00094199" w:rsidRPr="007A0236" w:rsidRDefault="00094199" w:rsidP="00094199">
            <w:pPr>
              <w:rPr>
                <w:rFonts w:ascii="Arial Narrow" w:hAnsi="Arial Narrow"/>
                <w:sz w:val="24"/>
                <w:szCs w:val="24"/>
                <w:lang w:val="es-ES"/>
              </w:rPr>
            </w:pPr>
            <w:r w:rsidRPr="007A0236">
              <w:rPr>
                <w:rFonts w:ascii="Arial Narrow" w:hAnsi="Arial Narrow"/>
                <w:sz w:val="24"/>
                <w:szCs w:val="24"/>
                <w:lang w:val="es-ES"/>
              </w:rPr>
              <w:t>Título Profesional en Turismo</w:t>
            </w:r>
          </w:p>
        </w:tc>
        <w:tc>
          <w:tcPr>
            <w:tcW w:w="1887" w:type="dxa"/>
          </w:tcPr>
          <w:p w14:paraId="434B93C8" w14:textId="77777777" w:rsidR="00094199" w:rsidRPr="007A0236" w:rsidRDefault="00094199" w:rsidP="00094199">
            <w:pPr>
              <w:jc w:val="center"/>
              <w:rPr>
                <w:rFonts w:ascii="Arial Narrow" w:hAnsi="Arial Narrow"/>
                <w:sz w:val="24"/>
                <w:szCs w:val="24"/>
                <w:lang w:val="es-ES"/>
              </w:rPr>
            </w:pPr>
            <w:r w:rsidRPr="007A0236">
              <w:rPr>
                <w:rFonts w:ascii="Arial Narrow" w:hAnsi="Arial Narrow"/>
                <w:sz w:val="24"/>
                <w:szCs w:val="24"/>
                <w:lang w:val="es-ES"/>
              </w:rPr>
              <w:t>10</w:t>
            </w:r>
          </w:p>
        </w:tc>
      </w:tr>
      <w:tr w:rsidR="00094199" w:rsidRPr="007A0236" w14:paraId="4B99A9E4" w14:textId="77777777" w:rsidTr="00144557">
        <w:tc>
          <w:tcPr>
            <w:tcW w:w="2942" w:type="dxa"/>
          </w:tcPr>
          <w:p w14:paraId="2466E6EC" w14:textId="77777777" w:rsidR="00094199" w:rsidRPr="007A0236" w:rsidRDefault="00094199" w:rsidP="00094199">
            <w:pPr>
              <w:rPr>
                <w:rFonts w:ascii="Arial Narrow" w:hAnsi="Arial Narrow"/>
                <w:sz w:val="24"/>
                <w:szCs w:val="24"/>
                <w:lang w:val="es-ES"/>
              </w:rPr>
            </w:pPr>
            <w:r w:rsidRPr="007A0236">
              <w:rPr>
                <w:rFonts w:ascii="Arial Narrow" w:hAnsi="Arial Narrow"/>
                <w:sz w:val="24"/>
                <w:szCs w:val="24"/>
                <w:lang w:val="es-ES"/>
              </w:rPr>
              <w:t>CAPACITACIÓN</w:t>
            </w:r>
          </w:p>
        </w:tc>
        <w:tc>
          <w:tcPr>
            <w:tcW w:w="3999" w:type="dxa"/>
          </w:tcPr>
          <w:p w14:paraId="1AB5AFEC" w14:textId="77777777" w:rsidR="00094199" w:rsidRPr="007A0236" w:rsidRDefault="00094199" w:rsidP="00094199">
            <w:pPr>
              <w:rPr>
                <w:rFonts w:ascii="Arial Narrow" w:hAnsi="Arial Narrow"/>
                <w:sz w:val="24"/>
                <w:szCs w:val="24"/>
                <w:lang w:val="es-ES"/>
              </w:rPr>
            </w:pPr>
            <w:r w:rsidRPr="007A0236">
              <w:rPr>
                <w:rFonts w:ascii="Arial Narrow" w:hAnsi="Arial Narrow"/>
                <w:sz w:val="24"/>
                <w:szCs w:val="24"/>
                <w:lang w:val="es-ES"/>
              </w:rPr>
              <w:t>Capacitación en los últimos 5 años</w:t>
            </w:r>
          </w:p>
        </w:tc>
        <w:tc>
          <w:tcPr>
            <w:tcW w:w="1887" w:type="dxa"/>
          </w:tcPr>
          <w:p w14:paraId="472AAF73" w14:textId="77777777" w:rsidR="00094199" w:rsidRPr="007A0236" w:rsidRDefault="00094199" w:rsidP="00094199">
            <w:pPr>
              <w:jc w:val="center"/>
              <w:rPr>
                <w:rFonts w:ascii="Arial Narrow" w:hAnsi="Arial Narrow"/>
                <w:sz w:val="24"/>
                <w:szCs w:val="24"/>
                <w:lang w:val="es-ES"/>
              </w:rPr>
            </w:pPr>
            <w:r w:rsidRPr="007A0236">
              <w:rPr>
                <w:rFonts w:ascii="Arial Narrow" w:hAnsi="Arial Narrow"/>
                <w:sz w:val="24"/>
                <w:szCs w:val="24"/>
                <w:lang w:val="es-ES"/>
              </w:rPr>
              <w:t>10</w:t>
            </w:r>
          </w:p>
        </w:tc>
      </w:tr>
      <w:tr w:rsidR="00094199" w:rsidRPr="007A0236" w14:paraId="4F0CD6F6" w14:textId="77777777" w:rsidTr="00144557">
        <w:tc>
          <w:tcPr>
            <w:tcW w:w="2942" w:type="dxa"/>
          </w:tcPr>
          <w:p w14:paraId="611764DF" w14:textId="77777777" w:rsidR="00094199" w:rsidRPr="007A0236" w:rsidRDefault="00094199" w:rsidP="00094199">
            <w:pPr>
              <w:rPr>
                <w:rFonts w:ascii="Arial Narrow" w:hAnsi="Arial Narrow"/>
                <w:sz w:val="24"/>
                <w:szCs w:val="24"/>
                <w:lang w:val="es-ES"/>
              </w:rPr>
            </w:pPr>
            <w:r w:rsidRPr="007A0236">
              <w:rPr>
                <w:rFonts w:ascii="Arial Narrow" w:hAnsi="Arial Narrow"/>
                <w:sz w:val="24"/>
                <w:szCs w:val="24"/>
                <w:lang w:val="es-ES"/>
              </w:rPr>
              <w:t>EXPERIENCIA LABORAL</w:t>
            </w:r>
          </w:p>
        </w:tc>
        <w:tc>
          <w:tcPr>
            <w:tcW w:w="3999" w:type="dxa"/>
          </w:tcPr>
          <w:p w14:paraId="59859F12" w14:textId="77777777" w:rsidR="00094199" w:rsidRPr="007A0236" w:rsidRDefault="00094199" w:rsidP="00094199">
            <w:pPr>
              <w:rPr>
                <w:rFonts w:ascii="Arial Narrow" w:hAnsi="Arial Narrow"/>
                <w:sz w:val="24"/>
                <w:szCs w:val="24"/>
                <w:lang w:val="es-ES"/>
              </w:rPr>
            </w:pPr>
            <w:r w:rsidRPr="007A0236">
              <w:rPr>
                <w:rFonts w:ascii="Arial Narrow" w:hAnsi="Arial Narrow"/>
                <w:sz w:val="24"/>
                <w:szCs w:val="24"/>
                <w:lang w:val="es-ES"/>
              </w:rPr>
              <w:t>En la Administración Publica de 2 años</w:t>
            </w:r>
          </w:p>
        </w:tc>
        <w:tc>
          <w:tcPr>
            <w:tcW w:w="1887" w:type="dxa"/>
          </w:tcPr>
          <w:p w14:paraId="76344A21" w14:textId="77777777" w:rsidR="00094199" w:rsidRPr="007A0236" w:rsidRDefault="00094199" w:rsidP="00094199">
            <w:pPr>
              <w:jc w:val="center"/>
              <w:rPr>
                <w:rFonts w:ascii="Arial Narrow" w:hAnsi="Arial Narrow"/>
                <w:sz w:val="24"/>
                <w:szCs w:val="24"/>
                <w:lang w:val="es-ES"/>
              </w:rPr>
            </w:pPr>
            <w:r w:rsidRPr="007A0236">
              <w:rPr>
                <w:rFonts w:ascii="Arial Narrow" w:hAnsi="Arial Narrow"/>
                <w:sz w:val="24"/>
                <w:szCs w:val="24"/>
                <w:lang w:val="es-ES"/>
              </w:rPr>
              <w:t>10</w:t>
            </w:r>
          </w:p>
        </w:tc>
      </w:tr>
      <w:tr w:rsidR="00094199" w:rsidRPr="007A0236" w14:paraId="7F0C625A" w14:textId="77777777" w:rsidTr="00144557">
        <w:tc>
          <w:tcPr>
            <w:tcW w:w="2942" w:type="dxa"/>
          </w:tcPr>
          <w:p w14:paraId="3A9F88B0" w14:textId="77777777" w:rsidR="00094199" w:rsidRPr="007A0236" w:rsidRDefault="00094199" w:rsidP="00094199">
            <w:pPr>
              <w:rPr>
                <w:rFonts w:ascii="Arial Narrow" w:hAnsi="Arial Narrow"/>
                <w:sz w:val="24"/>
                <w:szCs w:val="24"/>
                <w:lang w:val="es-ES"/>
              </w:rPr>
            </w:pPr>
          </w:p>
        </w:tc>
        <w:tc>
          <w:tcPr>
            <w:tcW w:w="3999" w:type="dxa"/>
          </w:tcPr>
          <w:p w14:paraId="154BA24E" w14:textId="77777777" w:rsidR="00094199" w:rsidRPr="007A0236" w:rsidRDefault="00094199" w:rsidP="00094199">
            <w:pPr>
              <w:jc w:val="center"/>
              <w:rPr>
                <w:rFonts w:ascii="Arial Narrow" w:hAnsi="Arial Narrow"/>
                <w:b/>
                <w:sz w:val="24"/>
                <w:szCs w:val="24"/>
                <w:lang w:val="es-ES"/>
              </w:rPr>
            </w:pPr>
            <w:r w:rsidRPr="007A0236">
              <w:rPr>
                <w:rFonts w:ascii="Arial Narrow" w:hAnsi="Arial Narrow"/>
                <w:b/>
                <w:sz w:val="24"/>
                <w:szCs w:val="24"/>
                <w:lang w:val="es-ES"/>
              </w:rPr>
              <w:t>TOTAL</w:t>
            </w:r>
          </w:p>
        </w:tc>
        <w:tc>
          <w:tcPr>
            <w:tcW w:w="1887" w:type="dxa"/>
          </w:tcPr>
          <w:p w14:paraId="119E4010" w14:textId="77777777" w:rsidR="00094199" w:rsidRPr="007A0236" w:rsidRDefault="00094199" w:rsidP="00094199">
            <w:pPr>
              <w:jc w:val="center"/>
              <w:rPr>
                <w:rFonts w:ascii="Arial Narrow" w:hAnsi="Arial Narrow"/>
                <w:sz w:val="24"/>
                <w:szCs w:val="24"/>
                <w:lang w:val="es-ES"/>
              </w:rPr>
            </w:pPr>
            <w:r w:rsidRPr="007A0236">
              <w:rPr>
                <w:rFonts w:ascii="Arial Narrow" w:hAnsi="Arial Narrow"/>
                <w:sz w:val="24"/>
                <w:szCs w:val="24"/>
                <w:lang w:val="es-ES"/>
              </w:rPr>
              <w:t>30</w:t>
            </w:r>
          </w:p>
        </w:tc>
      </w:tr>
    </w:tbl>
    <w:p w14:paraId="19260DE9" w14:textId="77777777" w:rsidR="00094199" w:rsidRPr="007A0236" w:rsidRDefault="00094199" w:rsidP="00094199">
      <w:pPr>
        <w:spacing w:line="240" w:lineRule="auto"/>
        <w:rPr>
          <w:rFonts w:ascii="Arial Narrow" w:hAnsi="Arial Narrow"/>
          <w:sz w:val="24"/>
          <w:szCs w:val="24"/>
          <w:lang w:val="es-ES"/>
        </w:rPr>
      </w:pPr>
    </w:p>
    <w:p w14:paraId="63F056D2" w14:textId="77777777" w:rsidR="00094199" w:rsidRPr="007A0236" w:rsidRDefault="00094199" w:rsidP="00094199">
      <w:pPr>
        <w:spacing w:line="240" w:lineRule="auto"/>
        <w:rPr>
          <w:rFonts w:ascii="Arial Narrow" w:hAnsi="Arial Narrow"/>
          <w:b/>
          <w:sz w:val="24"/>
          <w:szCs w:val="24"/>
          <w:lang w:val="es-ES"/>
        </w:rPr>
      </w:pPr>
      <w:r w:rsidRPr="007A0236">
        <w:rPr>
          <w:rFonts w:ascii="Arial Narrow" w:hAnsi="Arial Narrow"/>
          <w:b/>
          <w:sz w:val="24"/>
          <w:szCs w:val="24"/>
          <w:lang w:val="es-ES"/>
        </w:rPr>
        <w:t>EVALUACIÓN DE CONOCIMIENTOS</w:t>
      </w:r>
    </w:p>
    <w:p w14:paraId="163F9274" w14:textId="77777777" w:rsidR="00094199" w:rsidRPr="007A0236" w:rsidRDefault="00094199" w:rsidP="00094199">
      <w:pPr>
        <w:pStyle w:val="Prrafodelista"/>
        <w:numPr>
          <w:ilvl w:val="0"/>
          <w:numId w:val="10"/>
        </w:numPr>
        <w:spacing w:line="240" w:lineRule="auto"/>
        <w:ind w:left="142" w:hanging="153"/>
        <w:rPr>
          <w:rFonts w:ascii="Arial Narrow" w:hAnsi="Arial Narrow"/>
          <w:b/>
          <w:sz w:val="24"/>
          <w:szCs w:val="24"/>
        </w:rPr>
      </w:pPr>
      <w:r w:rsidRPr="007A0236">
        <w:rPr>
          <w:rFonts w:ascii="Arial Narrow" w:hAnsi="Arial Narrow"/>
          <w:sz w:val="24"/>
          <w:szCs w:val="24"/>
        </w:rPr>
        <w:t>Se medirá el grado de conocimientos sobre el turismo y la administración pública.</w:t>
      </w:r>
    </w:p>
    <w:p w14:paraId="1FE22FA7" w14:textId="77777777" w:rsidR="00094199" w:rsidRPr="007A0236" w:rsidRDefault="00094199" w:rsidP="00094199">
      <w:pPr>
        <w:pStyle w:val="Prrafodelista"/>
        <w:numPr>
          <w:ilvl w:val="0"/>
          <w:numId w:val="10"/>
        </w:numPr>
        <w:spacing w:line="240" w:lineRule="auto"/>
        <w:ind w:left="142" w:hanging="153"/>
        <w:rPr>
          <w:rFonts w:ascii="Arial Narrow" w:hAnsi="Arial Narrow"/>
          <w:b/>
          <w:sz w:val="24"/>
          <w:szCs w:val="24"/>
        </w:rPr>
      </w:pPr>
      <w:r w:rsidRPr="007A0236">
        <w:rPr>
          <w:rFonts w:ascii="Arial Narrow" w:hAnsi="Arial Narrow"/>
          <w:sz w:val="24"/>
          <w:szCs w:val="24"/>
        </w:rPr>
        <w:t>Conocimiento sobre la Ley General de Turismo.</w:t>
      </w:r>
    </w:p>
    <w:p w14:paraId="434AE665" w14:textId="77777777" w:rsidR="00094199" w:rsidRPr="007A0236" w:rsidRDefault="00094199" w:rsidP="00094199">
      <w:pPr>
        <w:pStyle w:val="Prrafodelista"/>
        <w:numPr>
          <w:ilvl w:val="0"/>
          <w:numId w:val="10"/>
        </w:numPr>
        <w:spacing w:line="240" w:lineRule="auto"/>
        <w:ind w:left="142" w:hanging="153"/>
        <w:rPr>
          <w:rFonts w:ascii="Arial Narrow" w:hAnsi="Arial Narrow"/>
          <w:b/>
          <w:sz w:val="24"/>
          <w:szCs w:val="24"/>
        </w:rPr>
      </w:pPr>
      <w:r w:rsidRPr="007A0236">
        <w:rPr>
          <w:rFonts w:ascii="Arial Narrow" w:hAnsi="Arial Narrow"/>
          <w:sz w:val="24"/>
          <w:szCs w:val="24"/>
        </w:rPr>
        <w:t xml:space="preserve">Conocimiento sobre atractivos y recursos turísticos de la región. </w:t>
      </w:r>
    </w:p>
    <w:p w14:paraId="2B758A88" w14:textId="77777777" w:rsidR="00094199" w:rsidRPr="007A0236" w:rsidRDefault="00094199" w:rsidP="00094199">
      <w:pPr>
        <w:pStyle w:val="Prrafodelista"/>
        <w:numPr>
          <w:ilvl w:val="0"/>
          <w:numId w:val="10"/>
        </w:numPr>
        <w:spacing w:line="240" w:lineRule="auto"/>
        <w:ind w:left="142" w:hanging="153"/>
        <w:rPr>
          <w:rFonts w:ascii="Arial Narrow" w:hAnsi="Arial Narrow"/>
          <w:b/>
          <w:sz w:val="24"/>
          <w:szCs w:val="24"/>
        </w:rPr>
      </w:pPr>
      <w:r w:rsidRPr="007A0236">
        <w:rPr>
          <w:rFonts w:ascii="Arial Narrow" w:hAnsi="Arial Narrow"/>
          <w:sz w:val="24"/>
          <w:szCs w:val="24"/>
        </w:rPr>
        <w:t>Conocimiento sobre aspectos generales del sector turismo.</w:t>
      </w:r>
    </w:p>
    <w:p w14:paraId="57505514" w14:textId="77777777" w:rsidR="00094199" w:rsidRPr="007A0236" w:rsidRDefault="00094199" w:rsidP="00094199">
      <w:pPr>
        <w:spacing w:line="240" w:lineRule="auto"/>
        <w:jc w:val="both"/>
        <w:rPr>
          <w:rFonts w:ascii="Arial Narrow" w:hAnsi="Arial Narrow"/>
          <w:b/>
          <w:sz w:val="24"/>
          <w:szCs w:val="24"/>
          <w:lang w:val="es-ES"/>
        </w:rPr>
      </w:pPr>
      <w:r w:rsidRPr="007A0236">
        <w:rPr>
          <w:rFonts w:ascii="Arial Narrow" w:hAnsi="Arial Narrow"/>
          <w:b/>
          <w:sz w:val="24"/>
          <w:szCs w:val="24"/>
          <w:lang w:val="es-ES"/>
        </w:rPr>
        <w:t>ENTREVISTA PERSONAL</w:t>
      </w:r>
    </w:p>
    <w:p w14:paraId="3FDCB9A8" w14:textId="77777777" w:rsidR="00094199" w:rsidRPr="007A0236" w:rsidRDefault="00094199" w:rsidP="00094199">
      <w:pPr>
        <w:spacing w:line="240" w:lineRule="auto"/>
        <w:jc w:val="both"/>
        <w:rPr>
          <w:rFonts w:ascii="Arial Narrow" w:hAnsi="Arial Narrow"/>
          <w:sz w:val="24"/>
          <w:szCs w:val="24"/>
          <w:lang w:val="es-ES"/>
        </w:rPr>
      </w:pPr>
      <w:r w:rsidRPr="007A0236">
        <w:rPr>
          <w:rFonts w:ascii="Arial Narrow" w:hAnsi="Arial Narrow"/>
          <w:sz w:val="24"/>
          <w:szCs w:val="24"/>
          <w:lang w:val="es-ES"/>
        </w:rPr>
        <w:t>Para acceder a esta evaluación se requiere que el postulante haya aprobado la Evaluación Curricular y la Evaluación de Conocimientos, asimismo por puntaje acumulado se encuentre ubicado entre los cinco (5) primeros puestos de la evaluación general.</w:t>
      </w:r>
    </w:p>
    <w:p w14:paraId="11CB3042" w14:textId="77777777" w:rsidR="00094199" w:rsidRPr="007A0236" w:rsidRDefault="00094199" w:rsidP="00094199">
      <w:pPr>
        <w:spacing w:after="0" w:line="240" w:lineRule="auto"/>
        <w:jc w:val="both"/>
        <w:rPr>
          <w:rFonts w:ascii="Arial Narrow" w:hAnsi="Arial Narrow"/>
          <w:sz w:val="24"/>
          <w:szCs w:val="24"/>
          <w:lang w:val="es-ES"/>
        </w:rPr>
      </w:pPr>
      <w:r w:rsidRPr="007A0236">
        <w:rPr>
          <w:rFonts w:ascii="Arial Narrow" w:hAnsi="Arial Narrow"/>
          <w:sz w:val="24"/>
          <w:szCs w:val="24"/>
          <w:lang w:val="es-ES"/>
        </w:rPr>
        <w:t>Para esta evaluación se tomar en cuenta los siguientes conceptos valorativos:</w:t>
      </w:r>
    </w:p>
    <w:p w14:paraId="3B071FBB" w14:textId="77777777" w:rsidR="00094199" w:rsidRPr="007A0236" w:rsidRDefault="00094199" w:rsidP="00094199">
      <w:pPr>
        <w:pStyle w:val="Prrafodelista"/>
        <w:numPr>
          <w:ilvl w:val="0"/>
          <w:numId w:val="10"/>
        </w:numPr>
        <w:spacing w:after="0" w:line="240" w:lineRule="auto"/>
        <w:ind w:left="284" w:firstLine="76"/>
        <w:jc w:val="both"/>
        <w:rPr>
          <w:rFonts w:ascii="Arial Narrow" w:hAnsi="Arial Narrow"/>
          <w:sz w:val="24"/>
          <w:szCs w:val="24"/>
        </w:rPr>
      </w:pPr>
      <w:r w:rsidRPr="007A0236">
        <w:rPr>
          <w:rFonts w:ascii="Arial Narrow" w:hAnsi="Arial Narrow"/>
          <w:sz w:val="24"/>
          <w:szCs w:val="24"/>
        </w:rPr>
        <w:t>Capacidad de comunicación y habilidades blandas.</w:t>
      </w:r>
    </w:p>
    <w:p w14:paraId="1B5914EA" w14:textId="77777777" w:rsidR="00094199" w:rsidRPr="007A0236" w:rsidRDefault="00094199" w:rsidP="00094199">
      <w:pPr>
        <w:pStyle w:val="Prrafodelista"/>
        <w:numPr>
          <w:ilvl w:val="0"/>
          <w:numId w:val="10"/>
        </w:numPr>
        <w:spacing w:after="0" w:line="240" w:lineRule="auto"/>
        <w:ind w:left="284" w:firstLine="76"/>
        <w:jc w:val="both"/>
        <w:rPr>
          <w:rFonts w:ascii="Arial Narrow" w:hAnsi="Arial Narrow"/>
          <w:sz w:val="24"/>
          <w:szCs w:val="24"/>
        </w:rPr>
      </w:pPr>
      <w:r w:rsidRPr="007A0236">
        <w:rPr>
          <w:rFonts w:ascii="Arial Narrow" w:hAnsi="Arial Narrow"/>
          <w:sz w:val="24"/>
          <w:szCs w:val="24"/>
        </w:rPr>
        <w:t xml:space="preserve">Cultura general. </w:t>
      </w:r>
    </w:p>
    <w:p w14:paraId="43840F87" w14:textId="77777777" w:rsidR="00094199" w:rsidRPr="00E42274" w:rsidRDefault="00094199" w:rsidP="00094199">
      <w:pPr>
        <w:pStyle w:val="Prrafodelista"/>
        <w:numPr>
          <w:ilvl w:val="0"/>
          <w:numId w:val="10"/>
        </w:numPr>
        <w:spacing w:after="0" w:line="240" w:lineRule="auto"/>
        <w:ind w:left="360" w:firstLine="76"/>
        <w:jc w:val="both"/>
        <w:rPr>
          <w:rFonts w:ascii="Arial Narrow" w:hAnsi="Arial Narrow"/>
          <w:sz w:val="24"/>
          <w:szCs w:val="24"/>
        </w:rPr>
      </w:pPr>
      <w:r w:rsidRPr="00E42274">
        <w:rPr>
          <w:rFonts w:ascii="Arial Narrow" w:hAnsi="Arial Narrow"/>
          <w:sz w:val="24"/>
          <w:szCs w:val="24"/>
        </w:rPr>
        <w:t>Presentación personal.</w:t>
      </w:r>
    </w:p>
    <w:p w14:paraId="3C548290" w14:textId="77777777" w:rsidR="00094199" w:rsidRPr="007A0236" w:rsidRDefault="00094199" w:rsidP="00094199">
      <w:pPr>
        <w:pStyle w:val="Prrafodelista"/>
        <w:spacing w:after="0" w:line="240" w:lineRule="auto"/>
        <w:ind w:left="360"/>
        <w:rPr>
          <w:rFonts w:ascii="Arial Narrow" w:hAnsi="Arial Narrow"/>
          <w:sz w:val="24"/>
          <w:szCs w:val="24"/>
        </w:rPr>
      </w:pPr>
    </w:p>
    <w:p w14:paraId="1121A3F5" w14:textId="77777777" w:rsidR="00094199" w:rsidRPr="007A0236" w:rsidRDefault="00094199" w:rsidP="00094199">
      <w:pPr>
        <w:spacing w:line="240" w:lineRule="auto"/>
        <w:jc w:val="both"/>
        <w:rPr>
          <w:rFonts w:ascii="Arial Narrow" w:hAnsi="Arial Narrow"/>
          <w:b/>
          <w:sz w:val="24"/>
          <w:szCs w:val="24"/>
          <w:lang w:val="es-ES"/>
        </w:rPr>
      </w:pPr>
      <w:r w:rsidRPr="007A0236">
        <w:rPr>
          <w:rFonts w:ascii="Arial Narrow" w:hAnsi="Arial Narrow"/>
          <w:bCs/>
          <w:sz w:val="24"/>
          <w:szCs w:val="24"/>
          <w:lang w:val="es-ES"/>
        </w:rPr>
        <w:t>2.6</w:t>
      </w:r>
      <w:r w:rsidRPr="007A0236">
        <w:rPr>
          <w:rFonts w:ascii="Arial Narrow" w:hAnsi="Arial Narrow"/>
          <w:b/>
          <w:sz w:val="24"/>
          <w:szCs w:val="24"/>
          <w:lang w:val="es-ES"/>
        </w:rPr>
        <w:t xml:space="preserve"> PUBLICACIÓN DE RESULTADOS</w:t>
      </w:r>
    </w:p>
    <w:p w14:paraId="529BB915" w14:textId="77777777" w:rsidR="00094199" w:rsidRPr="007A0236" w:rsidRDefault="00094199" w:rsidP="00094199">
      <w:pPr>
        <w:spacing w:line="240" w:lineRule="auto"/>
        <w:jc w:val="both"/>
        <w:rPr>
          <w:rFonts w:ascii="Arial Narrow" w:hAnsi="Arial Narrow"/>
          <w:b/>
          <w:sz w:val="24"/>
          <w:szCs w:val="24"/>
          <w:lang w:val="es-ES"/>
        </w:rPr>
      </w:pPr>
      <w:r w:rsidRPr="007A0236">
        <w:rPr>
          <w:rFonts w:ascii="Arial Narrow" w:hAnsi="Arial Narrow"/>
          <w:sz w:val="24"/>
          <w:szCs w:val="24"/>
          <w:lang w:val="es-ES"/>
        </w:rPr>
        <w:t xml:space="preserve">Los resultados de la evaluación serán publicados de acuerdo al cronograma en la página web del Gobierno Regional de Tumbes </w:t>
      </w:r>
      <w:r w:rsidRPr="007A0236">
        <w:rPr>
          <w:rFonts w:ascii="Arial Narrow" w:hAnsi="Arial Narrow"/>
          <w:sz w:val="24"/>
          <w:szCs w:val="24"/>
          <w:u w:val="single"/>
          <w:lang w:val="es-ES"/>
        </w:rPr>
        <w:t>www.regiontumbes.gob.pe</w:t>
      </w:r>
      <w:r w:rsidRPr="007A0236">
        <w:rPr>
          <w:rFonts w:ascii="Arial Narrow" w:hAnsi="Arial Narrow"/>
          <w:sz w:val="24"/>
          <w:szCs w:val="24"/>
          <w:lang w:val="es-ES"/>
        </w:rPr>
        <w:t xml:space="preserve"> una vez culminada la Entrevista Personal, en forma de lista, por orden de mérito, y contendrá los nombres de los postulantes y los puntajes obtenidos por cada uno de ellos.</w:t>
      </w:r>
    </w:p>
    <w:p w14:paraId="3B18349E" w14:textId="77777777" w:rsidR="00094199" w:rsidRPr="007A0236" w:rsidRDefault="00094199" w:rsidP="00094199">
      <w:pPr>
        <w:spacing w:line="240" w:lineRule="auto"/>
        <w:jc w:val="both"/>
        <w:rPr>
          <w:rFonts w:ascii="Arial Narrow" w:hAnsi="Arial Narrow"/>
          <w:b/>
          <w:sz w:val="24"/>
          <w:szCs w:val="24"/>
          <w:lang w:val="es-ES"/>
        </w:rPr>
      </w:pPr>
      <w:r w:rsidRPr="007A0236">
        <w:rPr>
          <w:rFonts w:ascii="Arial Narrow" w:hAnsi="Arial Narrow"/>
          <w:bCs/>
          <w:sz w:val="24"/>
          <w:szCs w:val="24"/>
          <w:lang w:val="es-ES"/>
        </w:rPr>
        <w:t>2.7</w:t>
      </w:r>
      <w:r w:rsidRPr="007A0236">
        <w:rPr>
          <w:rFonts w:ascii="Arial Narrow" w:hAnsi="Arial Narrow"/>
          <w:b/>
          <w:sz w:val="24"/>
          <w:szCs w:val="24"/>
          <w:lang w:val="es-ES"/>
        </w:rPr>
        <w:t xml:space="preserve"> DE LA RESOLUCIÓN</w:t>
      </w:r>
    </w:p>
    <w:p w14:paraId="2AA77102" w14:textId="77777777" w:rsidR="00094199" w:rsidRPr="007A0236" w:rsidRDefault="00094199" w:rsidP="00094199">
      <w:pPr>
        <w:spacing w:line="240" w:lineRule="auto"/>
        <w:jc w:val="both"/>
        <w:rPr>
          <w:rFonts w:ascii="Arial Narrow" w:hAnsi="Arial Narrow"/>
          <w:sz w:val="24"/>
          <w:szCs w:val="24"/>
          <w:lang w:val="es-ES"/>
        </w:rPr>
      </w:pPr>
      <w:r w:rsidRPr="007A0236">
        <w:rPr>
          <w:rFonts w:ascii="Arial Narrow" w:hAnsi="Arial Narrow"/>
          <w:sz w:val="24"/>
          <w:szCs w:val="24"/>
          <w:lang w:val="es-ES"/>
        </w:rPr>
        <w:t>Una vez concluido el Concurso de Méritos para cubrir mediante Contrato por Suplencia Temporal la Plaza de Técnico en Turismo Il-Categoria Remunerativa T5-STA, se emitirá nombre del ganador del Concurso, correspondiente Resolución Directoral Regional, validando a elaboración del Contrato por Suplencia Temporal bajo el régimen del DL N 276.</w:t>
      </w:r>
    </w:p>
    <w:p w14:paraId="74A72ADF" w14:textId="77777777" w:rsidR="00094199" w:rsidRPr="007A0236" w:rsidRDefault="00094199" w:rsidP="00094199">
      <w:pPr>
        <w:spacing w:line="240" w:lineRule="auto"/>
        <w:jc w:val="center"/>
        <w:rPr>
          <w:rFonts w:ascii="Arial Narrow" w:hAnsi="Arial Narrow"/>
          <w:b/>
          <w:sz w:val="24"/>
          <w:szCs w:val="24"/>
          <w:lang w:val="es-ES"/>
        </w:rPr>
      </w:pPr>
      <w:r w:rsidRPr="007A0236">
        <w:rPr>
          <w:rFonts w:ascii="Arial Narrow" w:hAnsi="Arial Narrow"/>
          <w:b/>
          <w:sz w:val="24"/>
          <w:szCs w:val="24"/>
          <w:lang w:val="es-ES"/>
        </w:rPr>
        <w:t>CAPÍTULO III</w:t>
      </w:r>
    </w:p>
    <w:p w14:paraId="4C24A259" w14:textId="77777777" w:rsidR="00094199" w:rsidRPr="007A0236" w:rsidRDefault="00094199" w:rsidP="00094199">
      <w:pPr>
        <w:spacing w:line="240" w:lineRule="auto"/>
        <w:rPr>
          <w:rFonts w:ascii="Arial Narrow" w:hAnsi="Arial Narrow"/>
          <w:b/>
          <w:sz w:val="24"/>
          <w:szCs w:val="24"/>
          <w:lang w:val="es-ES"/>
        </w:rPr>
      </w:pPr>
      <w:r w:rsidRPr="007A0236">
        <w:rPr>
          <w:rFonts w:ascii="Arial Narrow" w:hAnsi="Arial Narrow"/>
          <w:b/>
          <w:sz w:val="24"/>
          <w:szCs w:val="24"/>
          <w:lang w:val="es-ES"/>
        </w:rPr>
        <w:t>III TÉRMINOS DE REFERENCIA</w:t>
      </w:r>
    </w:p>
    <w:p w14:paraId="34751B8E" w14:textId="77777777" w:rsidR="00094199" w:rsidRPr="007A0236" w:rsidRDefault="00094199" w:rsidP="00094199">
      <w:pPr>
        <w:pStyle w:val="Prrafodelista"/>
        <w:numPr>
          <w:ilvl w:val="0"/>
          <w:numId w:val="11"/>
        </w:numPr>
        <w:spacing w:after="0" w:line="240" w:lineRule="auto"/>
        <w:ind w:left="142" w:hanging="142"/>
        <w:rPr>
          <w:rFonts w:ascii="Arial Narrow" w:hAnsi="Arial Narrow"/>
          <w:b/>
          <w:sz w:val="24"/>
          <w:szCs w:val="24"/>
        </w:rPr>
      </w:pPr>
      <w:r w:rsidRPr="007A0236">
        <w:rPr>
          <w:rFonts w:ascii="Arial Narrow" w:hAnsi="Arial Narrow"/>
          <w:sz w:val="24"/>
          <w:szCs w:val="24"/>
        </w:rPr>
        <w:t>SOLICITANTE                                         : Dirección de Turismo</w:t>
      </w:r>
    </w:p>
    <w:p w14:paraId="0BAEEDA8" w14:textId="77777777" w:rsidR="00094199" w:rsidRPr="007A0236" w:rsidRDefault="00094199" w:rsidP="00094199">
      <w:pPr>
        <w:pStyle w:val="Prrafodelista"/>
        <w:numPr>
          <w:ilvl w:val="0"/>
          <w:numId w:val="11"/>
        </w:numPr>
        <w:spacing w:after="0" w:line="240" w:lineRule="auto"/>
        <w:ind w:left="142" w:hanging="142"/>
        <w:rPr>
          <w:rFonts w:ascii="Arial Narrow" w:hAnsi="Arial Narrow"/>
          <w:b/>
          <w:sz w:val="24"/>
          <w:szCs w:val="24"/>
        </w:rPr>
      </w:pPr>
      <w:r w:rsidRPr="007A0236">
        <w:rPr>
          <w:rFonts w:ascii="Arial Narrow" w:hAnsi="Arial Narrow"/>
          <w:sz w:val="24"/>
          <w:szCs w:val="24"/>
        </w:rPr>
        <w:t>ENTIDAD                                                : Dirección Regional de Comercio Exterior y Turismo</w:t>
      </w:r>
    </w:p>
    <w:p w14:paraId="50DFFC0E" w14:textId="77777777" w:rsidR="00094199" w:rsidRPr="007A0236" w:rsidRDefault="00094199" w:rsidP="00094199">
      <w:pPr>
        <w:pStyle w:val="Prrafodelista"/>
        <w:numPr>
          <w:ilvl w:val="0"/>
          <w:numId w:val="11"/>
        </w:numPr>
        <w:spacing w:after="0" w:line="240" w:lineRule="auto"/>
        <w:ind w:left="142" w:hanging="142"/>
        <w:rPr>
          <w:rFonts w:ascii="Arial Narrow" w:hAnsi="Arial Narrow"/>
          <w:b/>
          <w:sz w:val="24"/>
          <w:szCs w:val="24"/>
        </w:rPr>
      </w:pPr>
      <w:r w:rsidRPr="007A0236">
        <w:rPr>
          <w:rFonts w:ascii="Arial Narrow" w:hAnsi="Arial Narrow"/>
          <w:sz w:val="24"/>
          <w:szCs w:val="24"/>
        </w:rPr>
        <w:t>MODALIDAD CONTRATO                    : Contrato por Suplencia Temporal</w:t>
      </w:r>
    </w:p>
    <w:p w14:paraId="3BD57D80" w14:textId="77777777" w:rsidR="00094199" w:rsidRPr="007A0236" w:rsidRDefault="00094199" w:rsidP="00094199">
      <w:pPr>
        <w:pStyle w:val="Prrafodelista"/>
        <w:numPr>
          <w:ilvl w:val="0"/>
          <w:numId w:val="11"/>
        </w:numPr>
        <w:spacing w:after="0" w:line="240" w:lineRule="auto"/>
        <w:ind w:left="142" w:hanging="142"/>
        <w:rPr>
          <w:rFonts w:ascii="Arial Narrow" w:hAnsi="Arial Narrow"/>
          <w:b/>
          <w:sz w:val="24"/>
          <w:szCs w:val="24"/>
        </w:rPr>
      </w:pPr>
      <w:r w:rsidRPr="007A0236">
        <w:rPr>
          <w:rFonts w:ascii="Arial Narrow" w:hAnsi="Arial Narrow"/>
          <w:sz w:val="24"/>
          <w:szCs w:val="24"/>
        </w:rPr>
        <w:t xml:space="preserve">SISTEMA CONTRATACIÓN                  : Régimen D.L. N.º 276   </w:t>
      </w:r>
    </w:p>
    <w:p w14:paraId="083C7E3B" w14:textId="77777777" w:rsidR="00094199" w:rsidRPr="007A0236" w:rsidRDefault="00094199" w:rsidP="00094199">
      <w:pPr>
        <w:pStyle w:val="Prrafodelista"/>
        <w:numPr>
          <w:ilvl w:val="0"/>
          <w:numId w:val="11"/>
        </w:numPr>
        <w:spacing w:after="0" w:line="240" w:lineRule="auto"/>
        <w:ind w:left="142" w:hanging="142"/>
        <w:rPr>
          <w:rFonts w:ascii="Arial Narrow" w:hAnsi="Arial Narrow"/>
          <w:b/>
          <w:sz w:val="24"/>
          <w:szCs w:val="24"/>
        </w:rPr>
      </w:pPr>
      <w:r w:rsidRPr="007A0236">
        <w:rPr>
          <w:rFonts w:ascii="Arial Narrow" w:hAnsi="Arial Narrow"/>
          <w:sz w:val="24"/>
          <w:szCs w:val="24"/>
        </w:rPr>
        <w:lastRenderedPageBreak/>
        <w:t>ACCIONES                                              : Técnico en Turismo-Categoría Remunerativa T5-STA</w:t>
      </w:r>
    </w:p>
    <w:p w14:paraId="13C35209" w14:textId="77777777" w:rsidR="00094199" w:rsidRPr="007A0236" w:rsidRDefault="00094199" w:rsidP="00094199">
      <w:pPr>
        <w:pStyle w:val="Prrafodelista"/>
        <w:numPr>
          <w:ilvl w:val="0"/>
          <w:numId w:val="11"/>
        </w:numPr>
        <w:spacing w:after="0" w:line="240" w:lineRule="auto"/>
        <w:ind w:left="142" w:hanging="142"/>
        <w:rPr>
          <w:rFonts w:ascii="Arial Narrow" w:hAnsi="Arial Narrow"/>
          <w:b/>
          <w:sz w:val="24"/>
          <w:szCs w:val="24"/>
        </w:rPr>
      </w:pPr>
      <w:r>
        <w:rPr>
          <w:rFonts w:ascii="Arial Narrow" w:hAnsi="Arial Narrow"/>
          <w:sz w:val="24"/>
          <w:szCs w:val="24"/>
        </w:rPr>
        <w:t>FUENTE DE FINANCIAMIENTO</w:t>
      </w:r>
      <w:r w:rsidRPr="007A0236">
        <w:rPr>
          <w:rFonts w:ascii="Arial Narrow" w:hAnsi="Arial Narrow"/>
          <w:sz w:val="24"/>
          <w:szCs w:val="24"/>
        </w:rPr>
        <w:t xml:space="preserve">            : Recursos Ordinarios</w:t>
      </w:r>
    </w:p>
    <w:p w14:paraId="472EEA60" w14:textId="77777777" w:rsidR="00094199" w:rsidRPr="007A0236" w:rsidRDefault="00094199" w:rsidP="00094199">
      <w:pPr>
        <w:pStyle w:val="Prrafodelista"/>
        <w:numPr>
          <w:ilvl w:val="0"/>
          <w:numId w:val="11"/>
        </w:numPr>
        <w:spacing w:after="0" w:line="240" w:lineRule="auto"/>
        <w:ind w:left="142" w:hanging="142"/>
        <w:rPr>
          <w:rFonts w:ascii="Arial Narrow" w:hAnsi="Arial Narrow"/>
          <w:b/>
          <w:sz w:val="24"/>
          <w:szCs w:val="24"/>
        </w:rPr>
      </w:pPr>
      <w:r w:rsidRPr="007A0236">
        <w:rPr>
          <w:rFonts w:ascii="Arial Narrow" w:hAnsi="Arial Narrow"/>
          <w:sz w:val="24"/>
          <w:szCs w:val="24"/>
        </w:rPr>
        <w:t>MONTO CONTRAPRESTACIÓN          : Remuneración Mensual S/ 796.12</w:t>
      </w:r>
      <w:r>
        <w:rPr>
          <w:rFonts w:ascii="Arial Narrow" w:hAnsi="Arial Narrow"/>
          <w:sz w:val="24"/>
          <w:szCs w:val="24"/>
        </w:rPr>
        <w:t>;</w:t>
      </w:r>
    </w:p>
    <w:p w14:paraId="6DE24D2C" w14:textId="77777777" w:rsidR="00094199" w:rsidRPr="007A0236" w:rsidRDefault="00094199" w:rsidP="00094199">
      <w:pPr>
        <w:pStyle w:val="Prrafodelista"/>
        <w:spacing w:after="0" w:line="240" w:lineRule="auto"/>
        <w:ind w:left="142"/>
        <w:rPr>
          <w:rFonts w:ascii="Arial Narrow" w:hAnsi="Arial Narrow"/>
          <w:sz w:val="24"/>
          <w:szCs w:val="24"/>
        </w:rPr>
      </w:pPr>
      <w:r w:rsidRPr="007A0236">
        <w:rPr>
          <w:rFonts w:ascii="Arial Narrow" w:hAnsi="Arial Narrow"/>
          <w:sz w:val="24"/>
          <w:szCs w:val="24"/>
        </w:rPr>
        <w:t xml:space="preserve">                                                                 Incentivo Laboral (CAFAE) </w:t>
      </w:r>
    </w:p>
    <w:p w14:paraId="1DB78B32" w14:textId="77777777" w:rsidR="00094199" w:rsidRPr="007A0236" w:rsidRDefault="00094199" w:rsidP="00094199">
      <w:pPr>
        <w:pStyle w:val="Prrafodelista"/>
        <w:spacing w:after="0" w:line="240" w:lineRule="auto"/>
        <w:ind w:left="142"/>
        <w:rPr>
          <w:rFonts w:ascii="Arial Narrow" w:hAnsi="Arial Narrow"/>
          <w:b/>
          <w:sz w:val="24"/>
          <w:szCs w:val="24"/>
        </w:rPr>
      </w:pPr>
    </w:p>
    <w:p w14:paraId="2563BA88" w14:textId="77777777" w:rsidR="00094199" w:rsidRPr="007A0236" w:rsidRDefault="00094199" w:rsidP="00094199">
      <w:pPr>
        <w:spacing w:line="240" w:lineRule="auto"/>
        <w:rPr>
          <w:rFonts w:ascii="Arial Narrow" w:hAnsi="Arial Narrow"/>
          <w:b/>
          <w:sz w:val="24"/>
          <w:szCs w:val="24"/>
          <w:lang w:val="es-ES"/>
        </w:rPr>
      </w:pPr>
      <w:r w:rsidRPr="007A0236">
        <w:rPr>
          <w:rFonts w:ascii="Arial Narrow" w:hAnsi="Arial Narrow"/>
          <w:b/>
          <w:sz w:val="24"/>
          <w:szCs w:val="24"/>
          <w:lang w:val="es-ES"/>
        </w:rPr>
        <w:t>8 DESCRIPCIÓN BÁSICA DEL OBJETO DEL CONTRATO</w:t>
      </w:r>
    </w:p>
    <w:p w14:paraId="7DF7C42D" w14:textId="77777777" w:rsidR="00094199" w:rsidRPr="007A0236" w:rsidRDefault="00094199" w:rsidP="00094199">
      <w:pPr>
        <w:spacing w:line="240" w:lineRule="auto"/>
        <w:ind w:left="142"/>
        <w:jc w:val="both"/>
        <w:rPr>
          <w:rFonts w:ascii="Arial Narrow" w:hAnsi="Arial Narrow"/>
          <w:sz w:val="24"/>
          <w:szCs w:val="24"/>
          <w:lang w:val="es-ES"/>
        </w:rPr>
      </w:pPr>
      <w:r w:rsidRPr="007A0236">
        <w:rPr>
          <w:rFonts w:ascii="Arial Narrow" w:hAnsi="Arial Narrow"/>
          <w:sz w:val="24"/>
          <w:szCs w:val="24"/>
          <w:lang w:val="es-ES"/>
        </w:rPr>
        <w:t>El presente Proceso tiene por objeto la selección de personal baje el régimen del DL N.º 276, para contratar por Suplencia Temporal los servicios de un Técnico en Turismo-Categoría Remunerativa TS-STA en la Dirección de Turismo de la Dirección Regional de Comercio Exterior y Turismo DIRCETUR-Tumbes con una vigencia desde la suscripción del contrato hasta el 31 de diciembre del presente Ejercicio Presupuestal.</w:t>
      </w:r>
    </w:p>
    <w:p w14:paraId="252DEB35" w14:textId="77777777" w:rsidR="00094199" w:rsidRPr="007A0236" w:rsidRDefault="00094199" w:rsidP="00094199">
      <w:pPr>
        <w:spacing w:line="240" w:lineRule="auto"/>
        <w:rPr>
          <w:rFonts w:ascii="Arial Narrow" w:hAnsi="Arial Narrow"/>
          <w:b/>
          <w:sz w:val="24"/>
          <w:szCs w:val="24"/>
          <w:lang w:val="es-ES"/>
        </w:rPr>
      </w:pPr>
      <w:r w:rsidRPr="007A0236">
        <w:rPr>
          <w:rFonts w:ascii="Arial Narrow" w:hAnsi="Arial Narrow"/>
          <w:b/>
          <w:sz w:val="24"/>
          <w:szCs w:val="24"/>
          <w:lang w:val="es-ES"/>
        </w:rPr>
        <w:t>9 DESCRIPCIÓN DEL SERVICIO</w:t>
      </w:r>
    </w:p>
    <w:p w14:paraId="6DA529A4" w14:textId="77777777" w:rsidR="00094199" w:rsidRPr="007A0236" w:rsidRDefault="00094199" w:rsidP="00094199">
      <w:pPr>
        <w:spacing w:after="0" w:line="240" w:lineRule="auto"/>
        <w:ind w:left="142"/>
        <w:jc w:val="both"/>
        <w:rPr>
          <w:rFonts w:ascii="Arial Narrow" w:hAnsi="Arial Narrow"/>
          <w:sz w:val="24"/>
          <w:szCs w:val="24"/>
          <w:lang w:val="es-ES"/>
        </w:rPr>
      </w:pPr>
      <w:r w:rsidRPr="007A0236">
        <w:rPr>
          <w:rFonts w:ascii="Arial Narrow" w:hAnsi="Arial Narrow"/>
          <w:sz w:val="24"/>
          <w:szCs w:val="24"/>
          <w:lang w:val="es-ES"/>
        </w:rPr>
        <w:t xml:space="preserve">a) Formular y proponer campañas de promoción turística. </w:t>
      </w:r>
    </w:p>
    <w:p w14:paraId="743B6D2A" w14:textId="77777777" w:rsidR="00094199" w:rsidRPr="007A0236" w:rsidRDefault="00094199" w:rsidP="00094199">
      <w:pPr>
        <w:spacing w:after="0" w:line="240" w:lineRule="auto"/>
        <w:ind w:left="142"/>
        <w:jc w:val="both"/>
        <w:rPr>
          <w:rFonts w:ascii="Arial Narrow" w:hAnsi="Arial Narrow"/>
          <w:sz w:val="24"/>
          <w:szCs w:val="24"/>
          <w:lang w:val="es-ES"/>
        </w:rPr>
      </w:pPr>
      <w:r w:rsidRPr="007A0236">
        <w:rPr>
          <w:rFonts w:ascii="Arial Narrow" w:hAnsi="Arial Narrow"/>
          <w:sz w:val="24"/>
          <w:szCs w:val="24"/>
          <w:lang w:val="es-ES"/>
        </w:rPr>
        <w:t>b) Diseñar material de promoción turística.</w:t>
      </w:r>
    </w:p>
    <w:p w14:paraId="26D7D660" w14:textId="77777777" w:rsidR="00094199" w:rsidRPr="007A0236" w:rsidRDefault="00094199" w:rsidP="00094199">
      <w:pPr>
        <w:spacing w:after="0" w:line="240" w:lineRule="auto"/>
        <w:ind w:left="142"/>
        <w:jc w:val="both"/>
        <w:rPr>
          <w:rFonts w:ascii="Arial Narrow" w:hAnsi="Arial Narrow"/>
          <w:sz w:val="24"/>
          <w:szCs w:val="24"/>
          <w:lang w:val="es-ES"/>
        </w:rPr>
      </w:pPr>
      <w:r w:rsidRPr="007A0236">
        <w:rPr>
          <w:rFonts w:ascii="Arial Narrow" w:hAnsi="Arial Narrow"/>
          <w:sz w:val="24"/>
          <w:szCs w:val="24"/>
          <w:lang w:val="es-ES"/>
        </w:rPr>
        <w:t xml:space="preserve">c) Preparar el material turístico adecuado para la elaboración de la página turística. </w:t>
      </w:r>
    </w:p>
    <w:p w14:paraId="4147ECED" w14:textId="77777777" w:rsidR="00094199" w:rsidRPr="007A0236" w:rsidRDefault="00094199" w:rsidP="00094199">
      <w:pPr>
        <w:spacing w:after="0" w:line="240" w:lineRule="auto"/>
        <w:ind w:left="142"/>
        <w:jc w:val="both"/>
        <w:rPr>
          <w:rFonts w:ascii="Arial Narrow" w:hAnsi="Arial Narrow"/>
          <w:sz w:val="24"/>
          <w:szCs w:val="24"/>
          <w:lang w:val="es-ES"/>
        </w:rPr>
      </w:pPr>
      <w:r w:rsidRPr="007A0236">
        <w:rPr>
          <w:rFonts w:ascii="Arial Narrow" w:hAnsi="Arial Narrow"/>
          <w:sz w:val="24"/>
          <w:szCs w:val="24"/>
          <w:lang w:val="es-ES"/>
        </w:rPr>
        <w:t>d) Coordinar, asesorar y apoyar la realización de eventos de carácter turístico.</w:t>
      </w:r>
    </w:p>
    <w:p w14:paraId="7F5927F2" w14:textId="77777777" w:rsidR="00094199" w:rsidRPr="007A0236" w:rsidRDefault="00094199" w:rsidP="00094199">
      <w:pPr>
        <w:spacing w:after="0" w:line="240" w:lineRule="auto"/>
        <w:ind w:left="142"/>
        <w:jc w:val="both"/>
        <w:rPr>
          <w:rFonts w:ascii="Arial Narrow" w:hAnsi="Arial Narrow"/>
          <w:sz w:val="24"/>
          <w:szCs w:val="24"/>
          <w:lang w:val="es-ES"/>
        </w:rPr>
      </w:pPr>
      <w:r w:rsidRPr="007A0236">
        <w:rPr>
          <w:rFonts w:ascii="Arial Narrow" w:hAnsi="Arial Narrow"/>
          <w:sz w:val="24"/>
          <w:szCs w:val="24"/>
          <w:lang w:val="es-ES"/>
        </w:rPr>
        <w:t>e) Apoyar a los clubes de turismo y otros similares en la programación de actividades turísticas</w:t>
      </w:r>
    </w:p>
    <w:p w14:paraId="1A5E65AE" w14:textId="77777777" w:rsidR="00094199" w:rsidRPr="007A0236" w:rsidRDefault="00094199" w:rsidP="00094199">
      <w:pPr>
        <w:spacing w:after="0" w:line="240" w:lineRule="auto"/>
        <w:ind w:left="142"/>
        <w:jc w:val="both"/>
        <w:rPr>
          <w:rFonts w:ascii="Arial Narrow" w:hAnsi="Arial Narrow"/>
          <w:sz w:val="24"/>
          <w:szCs w:val="24"/>
          <w:lang w:val="es-ES"/>
        </w:rPr>
      </w:pPr>
      <w:r w:rsidRPr="007A0236">
        <w:rPr>
          <w:rFonts w:ascii="Arial Narrow" w:hAnsi="Arial Narrow"/>
          <w:sz w:val="24"/>
          <w:szCs w:val="24"/>
          <w:lang w:val="es-ES"/>
        </w:rPr>
        <w:t>f) Diseñar e implementar circuitos turísticos.</w:t>
      </w:r>
    </w:p>
    <w:p w14:paraId="326F73F1" w14:textId="77777777" w:rsidR="00094199" w:rsidRPr="007A0236" w:rsidRDefault="00094199" w:rsidP="00094199">
      <w:pPr>
        <w:spacing w:after="0" w:line="240" w:lineRule="auto"/>
        <w:ind w:left="142"/>
        <w:jc w:val="both"/>
        <w:rPr>
          <w:rFonts w:ascii="Arial Narrow" w:hAnsi="Arial Narrow"/>
          <w:sz w:val="24"/>
          <w:szCs w:val="24"/>
          <w:lang w:val="es-ES"/>
        </w:rPr>
      </w:pPr>
      <w:r w:rsidRPr="007A0236">
        <w:rPr>
          <w:rFonts w:ascii="Arial Narrow" w:hAnsi="Arial Narrow"/>
          <w:sz w:val="24"/>
          <w:szCs w:val="24"/>
          <w:lang w:val="es-ES"/>
        </w:rPr>
        <w:t xml:space="preserve">9) Preparar material de información para los medios de comunicación masiva con fines de promoción turística. </w:t>
      </w:r>
    </w:p>
    <w:p w14:paraId="78BFB313" w14:textId="77777777" w:rsidR="00094199" w:rsidRPr="007A0236" w:rsidRDefault="00094199" w:rsidP="00094199">
      <w:pPr>
        <w:spacing w:after="0" w:line="240" w:lineRule="auto"/>
        <w:ind w:left="142"/>
        <w:jc w:val="both"/>
        <w:rPr>
          <w:rFonts w:ascii="Arial Narrow" w:hAnsi="Arial Narrow"/>
          <w:sz w:val="24"/>
          <w:szCs w:val="24"/>
          <w:lang w:val="es-ES"/>
        </w:rPr>
      </w:pPr>
      <w:r w:rsidRPr="007A0236">
        <w:rPr>
          <w:rFonts w:ascii="Arial Narrow" w:hAnsi="Arial Narrow"/>
          <w:sz w:val="24"/>
          <w:szCs w:val="24"/>
          <w:lang w:val="es-ES"/>
        </w:rPr>
        <w:t xml:space="preserve">h) Brindar información necesaria a los turistas que los requieran en la institución. </w:t>
      </w:r>
    </w:p>
    <w:p w14:paraId="6D45C787" w14:textId="77777777" w:rsidR="00094199" w:rsidRPr="007A0236" w:rsidRDefault="00094199" w:rsidP="00094199">
      <w:pPr>
        <w:spacing w:after="0" w:line="240" w:lineRule="auto"/>
        <w:ind w:left="142"/>
        <w:jc w:val="both"/>
        <w:rPr>
          <w:rFonts w:ascii="Arial Narrow" w:hAnsi="Arial Narrow"/>
          <w:sz w:val="24"/>
          <w:szCs w:val="24"/>
          <w:lang w:val="es-ES"/>
        </w:rPr>
      </w:pPr>
      <w:r w:rsidRPr="007A0236">
        <w:rPr>
          <w:rFonts w:ascii="Arial Narrow" w:hAnsi="Arial Narrow"/>
          <w:sz w:val="24"/>
          <w:szCs w:val="24"/>
          <w:lang w:val="es-ES"/>
        </w:rPr>
        <w:t>i) Programar y ejecutar actividades de difusión turística en colegios institutos cooperativas y otras instituciones.</w:t>
      </w:r>
    </w:p>
    <w:p w14:paraId="290467FA" w14:textId="77777777" w:rsidR="00094199" w:rsidRPr="007A0236" w:rsidRDefault="00094199" w:rsidP="00094199">
      <w:pPr>
        <w:spacing w:after="0" w:line="240" w:lineRule="auto"/>
        <w:ind w:left="142"/>
        <w:jc w:val="both"/>
        <w:rPr>
          <w:rFonts w:ascii="Arial Narrow" w:hAnsi="Arial Narrow"/>
          <w:sz w:val="24"/>
          <w:szCs w:val="24"/>
          <w:lang w:val="es-ES"/>
        </w:rPr>
      </w:pPr>
      <w:r w:rsidRPr="007A0236">
        <w:rPr>
          <w:rFonts w:ascii="Arial Narrow" w:hAnsi="Arial Narrow"/>
          <w:sz w:val="24"/>
          <w:szCs w:val="24"/>
          <w:lang w:val="es-ES"/>
        </w:rPr>
        <w:t>j) Elaborar el Calendario Turístico Anual a nivel regional.</w:t>
      </w:r>
    </w:p>
    <w:p w14:paraId="2915A4E2" w14:textId="77777777" w:rsidR="00094199" w:rsidRPr="007A0236" w:rsidRDefault="00094199" w:rsidP="00094199">
      <w:pPr>
        <w:spacing w:after="0" w:line="240" w:lineRule="auto"/>
        <w:ind w:left="142"/>
        <w:jc w:val="both"/>
        <w:rPr>
          <w:rFonts w:ascii="Arial Narrow" w:hAnsi="Arial Narrow"/>
          <w:sz w:val="24"/>
          <w:szCs w:val="24"/>
          <w:lang w:val="es-ES"/>
        </w:rPr>
      </w:pPr>
      <w:r w:rsidRPr="007A0236">
        <w:rPr>
          <w:rFonts w:ascii="Arial Narrow" w:hAnsi="Arial Narrow"/>
          <w:sz w:val="24"/>
          <w:szCs w:val="24"/>
          <w:lang w:val="es-ES"/>
        </w:rPr>
        <w:t>k) Estudiar y proponer mecanismos que contribuyan a proporcionar un constante asesoramiento a las empresas de servicios turísticos a fin de que se cumpla con la normatividad vigente.</w:t>
      </w:r>
    </w:p>
    <w:p w14:paraId="3E633B62" w14:textId="77777777" w:rsidR="00094199" w:rsidRPr="007A0236" w:rsidRDefault="00094199" w:rsidP="00094199">
      <w:pPr>
        <w:spacing w:after="0" w:line="240" w:lineRule="auto"/>
        <w:ind w:left="142"/>
        <w:jc w:val="both"/>
        <w:rPr>
          <w:rFonts w:ascii="Arial Narrow" w:hAnsi="Arial Narrow"/>
          <w:sz w:val="24"/>
          <w:szCs w:val="24"/>
          <w:lang w:val="es-ES"/>
        </w:rPr>
      </w:pPr>
      <w:r w:rsidRPr="007A0236">
        <w:rPr>
          <w:rFonts w:ascii="Arial Narrow" w:hAnsi="Arial Narrow"/>
          <w:sz w:val="24"/>
          <w:szCs w:val="24"/>
          <w:lang w:val="es-ES"/>
        </w:rPr>
        <w:t>l) Aplicar la Encuesta Estadística Mensual de Establecimientos de Hospedaje, Encuesta Económica Anual de Agencias de Viajes y Turismo, Encuesta Económica Anual de Hospedaje.</w:t>
      </w:r>
    </w:p>
    <w:p w14:paraId="7FE9EACD" w14:textId="77777777" w:rsidR="00094199" w:rsidRPr="007A0236" w:rsidRDefault="00094199" w:rsidP="00094199">
      <w:pPr>
        <w:spacing w:after="0" w:line="240" w:lineRule="auto"/>
        <w:ind w:left="142"/>
        <w:jc w:val="both"/>
        <w:rPr>
          <w:rFonts w:ascii="Arial Narrow" w:hAnsi="Arial Narrow"/>
          <w:sz w:val="24"/>
          <w:szCs w:val="24"/>
          <w:lang w:val="es-ES"/>
        </w:rPr>
      </w:pPr>
      <w:r w:rsidRPr="007A0236">
        <w:rPr>
          <w:rFonts w:ascii="Arial Narrow" w:hAnsi="Arial Narrow"/>
          <w:sz w:val="24"/>
          <w:szCs w:val="24"/>
          <w:lang w:val="es-ES"/>
        </w:rPr>
        <w:t>m) Recopilar y procesar la información estadística obtenida, de acuerdo al requerimiento de la Dirección de Turismo.</w:t>
      </w:r>
    </w:p>
    <w:p w14:paraId="4BE1B042" w14:textId="77777777" w:rsidR="00094199" w:rsidRPr="007A0236" w:rsidRDefault="00094199" w:rsidP="00094199">
      <w:pPr>
        <w:spacing w:after="0" w:line="240" w:lineRule="auto"/>
        <w:ind w:left="142"/>
        <w:jc w:val="both"/>
        <w:rPr>
          <w:rFonts w:ascii="Arial Narrow" w:hAnsi="Arial Narrow"/>
          <w:sz w:val="24"/>
          <w:szCs w:val="24"/>
          <w:lang w:val="es-ES"/>
        </w:rPr>
      </w:pPr>
      <w:r w:rsidRPr="007A0236">
        <w:rPr>
          <w:rFonts w:ascii="Arial Narrow" w:hAnsi="Arial Narrow"/>
          <w:sz w:val="24"/>
          <w:szCs w:val="24"/>
          <w:lang w:val="es-ES"/>
        </w:rPr>
        <w:t>n) Participar en las acciones del Sistema Regional de Estadística como representante del Sector Turismo.</w:t>
      </w:r>
    </w:p>
    <w:p w14:paraId="2C33C27F" w14:textId="77777777" w:rsidR="00094199" w:rsidRPr="007A0236" w:rsidRDefault="00094199" w:rsidP="00094199">
      <w:pPr>
        <w:spacing w:after="0" w:line="240" w:lineRule="auto"/>
        <w:ind w:left="142"/>
        <w:jc w:val="both"/>
        <w:rPr>
          <w:rFonts w:ascii="Arial Narrow" w:hAnsi="Arial Narrow"/>
          <w:sz w:val="24"/>
          <w:szCs w:val="24"/>
          <w:lang w:val="es-ES"/>
        </w:rPr>
      </w:pPr>
      <w:r w:rsidRPr="007A0236">
        <w:rPr>
          <w:rFonts w:ascii="Arial Narrow" w:hAnsi="Arial Narrow"/>
          <w:sz w:val="24"/>
          <w:szCs w:val="24"/>
          <w:lang w:val="es-ES"/>
        </w:rPr>
        <w:t>o) Efectuar estudios de investigación y desarrollo turístico.</w:t>
      </w:r>
    </w:p>
    <w:p w14:paraId="58B958E7" w14:textId="77777777" w:rsidR="00094199" w:rsidRPr="007A0236" w:rsidRDefault="00094199" w:rsidP="00094199">
      <w:pPr>
        <w:spacing w:after="0" w:line="240" w:lineRule="auto"/>
        <w:ind w:left="142"/>
        <w:jc w:val="both"/>
        <w:rPr>
          <w:rFonts w:ascii="Arial Narrow" w:hAnsi="Arial Narrow"/>
          <w:sz w:val="24"/>
          <w:szCs w:val="24"/>
          <w:lang w:val="es-ES"/>
        </w:rPr>
      </w:pPr>
      <w:r w:rsidRPr="007A0236">
        <w:rPr>
          <w:rFonts w:ascii="Arial Narrow" w:hAnsi="Arial Narrow"/>
          <w:sz w:val="24"/>
          <w:szCs w:val="24"/>
          <w:lang w:val="es-ES"/>
        </w:rPr>
        <w:t xml:space="preserve">p) Supervisar actividades de programación turística. </w:t>
      </w:r>
    </w:p>
    <w:p w14:paraId="59947CCB" w14:textId="77777777" w:rsidR="00094199" w:rsidRPr="007A0236" w:rsidRDefault="00094199" w:rsidP="00094199">
      <w:pPr>
        <w:spacing w:after="0" w:line="240" w:lineRule="auto"/>
        <w:ind w:left="142"/>
        <w:jc w:val="both"/>
        <w:rPr>
          <w:rFonts w:ascii="Arial Narrow" w:hAnsi="Arial Narrow"/>
          <w:sz w:val="24"/>
          <w:szCs w:val="24"/>
          <w:lang w:val="es-ES"/>
        </w:rPr>
      </w:pPr>
      <w:r w:rsidRPr="007A0236">
        <w:rPr>
          <w:rFonts w:ascii="Arial Narrow" w:hAnsi="Arial Narrow"/>
          <w:sz w:val="24"/>
          <w:szCs w:val="24"/>
          <w:lang w:val="es-ES"/>
        </w:rPr>
        <w:t>q) Otras funciones que le asigne el Director Regional de la DIRCETUR-Tumbes.</w:t>
      </w:r>
    </w:p>
    <w:p w14:paraId="308460A6" w14:textId="77777777" w:rsidR="00094199" w:rsidRPr="007A0236" w:rsidRDefault="00094199" w:rsidP="00094199">
      <w:pPr>
        <w:spacing w:after="0" w:line="240" w:lineRule="auto"/>
        <w:ind w:left="142"/>
        <w:jc w:val="both"/>
        <w:rPr>
          <w:rFonts w:ascii="Arial Narrow" w:hAnsi="Arial Narrow"/>
          <w:sz w:val="24"/>
          <w:szCs w:val="24"/>
          <w:lang w:val="es-ES"/>
        </w:rPr>
      </w:pPr>
    </w:p>
    <w:p w14:paraId="617C7F2B" w14:textId="77777777" w:rsidR="00094199" w:rsidRPr="007A0236" w:rsidRDefault="00094199" w:rsidP="00094199">
      <w:pPr>
        <w:spacing w:after="0" w:line="240" w:lineRule="auto"/>
        <w:rPr>
          <w:rFonts w:ascii="Arial Narrow" w:hAnsi="Arial Narrow"/>
          <w:sz w:val="24"/>
          <w:szCs w:val="24"/>
          <w:lang w:val="es-ES"/>
        </w:rPr>
      </w:pPr>
    </w:p>
    <w:p w14:paraId="00277DAD" w14:textId="77777777" w:rsidR="00094199" w:rsidRPr="007A0236" w:rsidRDefault="00094199" w:rsidP="00094199">
      <w:pPr>
        <w:spacing w:after="0" w:line="240" w:lineRule="auto"/>
        <w:jc w:val="both"/>
        <w:rPr>
          <w:rFonts w:ascii="Arial Narrow" w:hAnsi="Arial Narrow"/>
          <w:b/>
          <w:sz w:val="24"/>
          <w:szCs w:val="24"/>
          <w:lang w:val="es-ES"/>
        </w:rPr>
      </w:pPr>
      <w:r w:rsidRPr="007A0236">
        <w:rPr>
          <w:rFonts w:ascii="Arial Narrow" w:hAnsi="Arial Narrow"/>
          <w:b/>
          <w:sz w:val="24"/>
          <w:szCs w:val="24"/>
          <w:lang w:val="es-ES"/>
        </w:rPr>
        <w:t>10 LÍNEA DE AUTORIDAD Y RESPONSABILIDAD</w:t>
      </w:r>
    </w:p>
    <w:p w14:paraId="060CFC4A" w14:textId="77777777" w:rsidR="00094199" w:rsidRPr="007A0236" w:rsidRDefault="00094199" w:rsidP="00094199">
      <w:pPr>
        <w:spacing w:after="0" w:line="240" w:lineRule="auto"/>
        <w:jc w:val="both"/>
        <w:rPr>
          <w:rFonts w:ascii="Arial Narrow" w:hAnsi="Arial Narrow"/>
          <w:sz w:val="24"/>
          <w:szCs w:val="24"/>
          <w:lang w:val="es-ES"/>
        </w:rPr>
      </w:pPr>
    </w:p>
    <w:p w14:paraId="3B375D54" w14:textId="77777777" w:rsidR="00094199" w:rsidRPr="007A0236" w:rsidRDefault="00094199" w:rsidP="00094199">
      <w:pPr>
        <w:spacing w:after="0" w:line="240" w:lineRule="auto"/>
        <w:jc w:val="both"/>
        <w:rPr>
          <w:rFonts w:ascii="Arial Narrow" w:hAnsi="Arial Narrow"/>
          <w:sz w:val="24"/>
          <w:szCs w:val="24"/>
          <w:lang w:val="es-ES"/>
        </w:rPr>
      </w:pPr>
      <w:r w:rsidRPr="007A0236">
        <w:rPr>
          <w:rFonts w:ascii="Arial Narrow" w:hAnsi="Arial Narrow"/>
          <w:sz w:val="24"/>
          <w:szCs w:val="24"/>
          <w:lang w:val="es-ES"/>
        </w:rPr>
        <w:t>El Técnico en Turismo Il-Categoria remunerativa T5-STA, depende directamente del</w:t>
      </w:r>
      <w:r>
        <w:rPr>
          <w:rFonts w:ascii="Arial Narrow" w:hAnsi="Arial Narrow"/>
          <w:sz w:val="24"/>
          <w:szCs w:val="24"/>
          <w:lang w:val="es-ES"/>
        </w:rPr>
        <w:t xml:space="preserve"> </w:t>
      </w:r>
      <w:r w:rsidRPr="007A0236">
        <w:rPr>
          <w:rFonts w:ascii="Arial Narrow" w:hAnsi="Arial Narrow"/>
          <w:sz w:val="24"/>
          <w:szCs w:val="24"/>
          <w:lang w:val="es-ES"/>
        </w:rPr>
        <w:t>Especialista en Turismo I.</w:t>
      </w:r>
    </w:p>
    <w:p w14:paraId="56043B70" w14:textId="77777777" w:rsidR="00094199" w:rsidRPr="007A0236" w:rsidRDefault="00094199" w:rsidP="00094199">
      <w:pPr>
        <w:spacing w:after="0" w:line="240" w:lineRule="auto"/>
        <w:jc w:val="both"/>
        <w:rPr>
          <w:rFonts w:ascii="Arial Narrow" w:hAnsi="Arial Narrow"/>
          <w:sz w:val="24"/>
          <w:szCs w:val="24"/>
          <w:lang w:val="es-ES"/>
        </w:rPr>
      </w:pPr>
    </w:p>
    <w:p w14:paraId="7B691C2A" w14:textId="77777777" w:rsidR="00094199" w:rsidRPr="007A0236" w:rsidRDefault="00094199" w:rsidP="00094199">
      <w:pPr>
        <w:spacing w:after="0" w:line="240" w:lineRule="auto"/>
        <w:jc w:val="both"/>
        <w:rPr>
          <w:rFonts w:ascii="Arial Narrow" w:hAnsi="Arial Narrow"/>
          <w:b/>
          <w:sz w:val="24"/>
          <w:szCs w:val="24"/>
          <w:lang w:val="es-ES"/>
        </w:rPr>
      </w:pPr>
      <w:r w:rsidRPr="007A0236">
        <w:rPr>
          <w:rFonts w:ascii="Arial Narrow" w:hAnsi="Arial Narrow"/>
          <w:b/>
          <w:sz w:val="24"/>
          <w:szCs w:val="24"/>
          <w:lang w:val="es-ES"/>
        </w:rPr>
        <w:t>11 REQUISITOS DEL PERFIL DE LA PLAZA</w:t>
      </w:r>
    </w:p>
    <w:p w14:paraId="0A6A675B" w14:textId="77777777" w:rsidR="00094199" w:rsidRPr="007A0236" w:rsidRDefault="00094199" w:rsidP="00094199">
      <w:pPr>
        <w:spacing w:after="0" w:line="240" w:lineRule="auto"/>
        <w:jc w:val="both"/>
        <w:rPr>
          <w:rFonts w:ascii="Arial Narrow" w:hAnsi="Arial Narrow"/>
          <w:sz w:val="24"/>
          <w:szCs w:val="24"/>
          <w:lang w:val="es-ES"/>
        </w:rPr>
      </w:pPr>
      <w:r w:rsidRPr="007A0236">
        <w:rPr>
          <w:rFonts w:ascii="Arial Narrow" w:hAnsi="Arial Narrow"/>
          <w:sz w:val="24"/>
          <w:szCs w:val="24"/>
          <w:lang w:val="es-ES"/>
        </w:rPr>
        <w:t xml:space="preserve">1 </w:t>
      </w:r>
      <w:r w:rsidRPr="007A0236">
        <w:rPr>
          <w:rFonts w:ascii="Arial Narrow" w:hAnsi="Arial Narrow"/>
          <w:bCs/>
          <w:sz w:val="24"/>
          <w:szCs w:val="24"/>
          <w:lang w:val="es-ES"/>
        </w:rPr>
        <w:t xml:space="preserve">    </w:t>
      </w:r>
      <w:r>
        <w:rPr>
          <w:rFonts w:ascii="Arial Narrow" w:hAnsi="Arial Narrow"/>
          <w:sz w:val="24"/>
          <w:szCs w:val="24"/>
          <w:lang w:val="es-ES"/>
        </w:rPr>
        <w:t>T</w:t>
      </w:r>
      <w:r w:rsidRPr="007A0236">
        <w:rPr>
          <w:rFonts w:ascii="Arial Narrow" w:hAnsi="Arial Narrow"/>
          <w:sz w:val="24"/>
          <w:szCs w:val="24"/>
          <w:lang w:val="es-ES"/>
        </w:rPr>
        <w:t xml:space="preserve">ítulo de estudios universitarios y/o Centro de Estudios Superiores (técnico) </w:t>
      </w:r>
    </w:p>
    <w:p w14:paraId="2F0BB758" w14:textId="77777777" w:rsidR="00094199" w:rsidRPr="007A0236" w:rsidRDefault="00094199" w:rsidP="00094199">
      <w:pPr>
        <w:pStyle w:val="Prrafodelista"/>
        <w:numPr>
          <w:ilvl w:val="0"/>
          <w:numId w:val="9"/>
        </w:numPr>
        <w:spacing w:after="0" w:line="240" w:lineRule="auto"/>
        <w:jc w:val="both"/>
        <w:rPr>
          <w:rFonts w:ascii="Arial Narrow" w:hAnsi="Arial Narrow"/>
          <w:sz w:val="24"/>
          <w:szCs w:val="24"/>
        </w:rPr>
      </w:pPr>
      <w:r w:rsidRPr="007A0236">
        <w:rPr>
          <w:rFonts w:ascii="Arial Narrow" w:hAnsi="Arial Narrow"/>
          <w:sz w:val="24"/>
          <w:szCs w:val="24"/>
        </w:rPr>
        <w:t xml:space="preserve">Capacitación sobre aspectos generales del Sector Turismo </w:t>
      </w:r>
    </w:p>
    <w:p w14:paraId="6F858807" w14:textId="77777777" w:rsidR="00094199" w:rsidRPr="007A0236" w:rsidRDefault="00094199" w:rsidP="00094199">
      <w:pPr>
        <w:pStyle w:val="Prrafodelista"/>
        <w:numPr>
          <w:ilvl w:val="0"/>
          <w:numId w:val="9"/>
        </w:numPr>
        <w:spacing w:after="0" w:line="240" w:lineRule="auto"/>
        <w:jc w:val="both"/>
        <w:rPr>
          <w:rFonts w:ascii="Arial Narrow" w:hAnsi="Arial Narrow"/>
          <w:b/>
          <w:sz w:val="24"/>
          <w:szCs w:val="24"/>
        </w:rPr>
      </w:pPr>
      <w:r w:rsidRPr="007A0236">
        <w:rPr>
          <w:rFonts w:ascii="Arial Narrow" w:hAnsi="Arial Narrow"/>
          <w:sz w:val="24"/>
          <w:szCs w:val="24"/>
        </w:rPr>
        <w:lastRenderedPageBreak/>
        <w:t>Experiencia en labores de la especialidad, no menor de dos (2) años.</w:t>
      </w:r>
    </w:p>
    <w:p w14:paraId="70C0654F" w14:textId="77777777" w:rsidR="00094199" w:rsidRPr="007A0236" w:rsidRDefault="00094199" w:rsidP="00094199">
      <w:pPr>
        <w:spacing w:after="0" w:line="240" w:lineRule="auto"/>
        <w:jc w:val="both"/>
        <w:rPr>
          <w:rFonts w:ascii="Arial Narrow" w:hAnsi="Arial Narrow"/>
          <w:sz w:val="24"/>
          <w:szCs w:val="24"/>
          <w:lang w:val="es-ES"/>
        </w:rPr>
      </w:pPr>
    </w:p>
    <w:p w14:paraId="1FFB6FC7" w14:textId="77777777" w:rsidR="00094199" w:rsidRPr="007A0236" w:rsidRDefault="00094199" w:rsidP="00094199">
      <w:pPr>
        <w:spacing w:after="0" w:line="240" w:lineRule="auto"/>
        <w:jc w:val="both"/>
        <w:rPr>
          <w:rFonts w:ascii="Arial Narrow" w:hAnsi="Arial Narrow"/>
          <w:b/>
          <w:bCs/>
          <w:sz w:val="24"/>
          <w:szCs w:val="24"/>
          <w:lang w:val="es-ES"/>
        </w:rPr>
      </w:pPr>
      <w:r w:rsidRPr="007A0236">
        <w:rPr>
          <w:rFonts w:ascii="Arial Narrow" w:hAnsi="Arial Narrow"/>
          <w:b/>
          <w:bCs/>
          <w:sz w:val="24"/>
          <w:szCs w:val="24"/>
          <w:lang w:val="es-ES"/>
        </w:rPr>
        <w:t>12 VIGENCIA DE CONTRATACIÓN</w:t>
      </w:r>
    </w:p>
    <w:p w14:paraId="0BFBE450" w14:textId="77777777" w:rsidR="00094199" w:rsidRPr="007A0236" w:rsidRDefault="00094199" w:rsidP="00094199">
      <w:pPr>
        <w:spacing w:after="0" w:line="240" w:lineRule="auto"/>
        <w:jc w:val="both"/>
        <w:rPr>
          <w:rFonts w:ascii="Arial Narrow" w:hAnsi="Arial Narrow"/>
          <w:b/>
          <w:bCs/>
          <w:sz w:val="24"/>
          <w:szCs w:val="24"/>
          <w:lang w:val="es-ES"/>
        </w:rPr>
      </w:pPr>
    </w:p>
    <w:p w14:paraId="59727B52" w14:textId="77777777" w:rsidR="00094199" w:rsidRPr="007A0236" w:rsidRDefault="00094199" w:rsidP="00094199">
      <w:pPr>
        <w:spacing w:after="0" w:line="240" w:lineRule="auto"/>
        <w:jc w:val="both"/>
        <w:rPr>
          <w:rFonts w:ascii="Arial Narrow" w:hAnsi="Arial Narrow"/>
          <w:sz w:val="24"/>
          <w:szCs w:val="24"/>
          <w:lang w:val="es-ES"/>
        </w:rPr>
      </w:pPr>
      <w:r w:rsidRPr="007A0236">
        <w:rPr>
          <w:rFonts w:ascii="Arial Narrow" w:hAnsi="Arial Narrow"/>
          <w:sz w:val="24"/>
          <w:szCs w:val="24"/>
          <w:lang w:val="es-ES"/>
        </w:rPr>
        <w:t>El presente Contrato por suplencia temporal bajo el régimen del D.L N° 276, tiene una vigencia desde la suscripción del contrato hasta el 31 de diciembre</w:t>
      </w:r>
      <w:r>
        <w:rPr>
          <w:rFonts w:ascii="Arial Narrow" w:hAnsi="Arial Narrow"/>
          <w:sz w:val="24"/>
          <w:szCs w:val="24"/>
          <w:lang w:val="es-ES"/>
        </w:rPr>
        <w:t xml:space="preserve"> del 2021</w:t>
      </w:r>
      <w:r w:rsidRPr="007A0236">
        <w:rPr>
          <w:rFonts w:ascii="Arial Narrow" w:hAnsi="Arial Narrow"/>
          <w:sz w:val="24"/>
          <w:szCs w:val="24"/>
          <w:lang w:val="es-ES"/>
        </w:rPr>
        <w:t>, no obstante, ello, el presente contrato puede ser resuelto, si el titular de la plaza retorna a la misma.</w:t>
      </w:r>
    </w:p>
    <w:p w14:paraId="17F1E3B7" w14:textId="77777777" w:rsidR="00094199" w:rsidRPr="007A0236" w:rsidRDefault="00094199" w:rsidP="00094199">
      <w:pPr>
        <w:spacing w:line="240" w:lineRule="auto"/>
        <w:jc w:val="center"/>
        <w:rPr>
          <w:rFonts w:ascii="Arial Narrow" w:hAnsi="Arial Narrow"/>
          <w:b/>
          <w:bCs/>
          <w:sz w:val="24"/>
          <w:szCs w:val="24"/>
          <w:lang w:val="es-ES"/>
        </w:rPr>
      </w:pPr>
      <w:r w:rsidRPr="007A0236">
        <w:rPr>
          <w:rFonts w:ascii="Arial Narrow" w:hAnsi="Arial Narrow"/>
          <w:b/>
          <w:bCs/>
          <w:sz w:val="24"/>
          <w:szCs w:val="24"/>
          <w:lang w:val="es-ES"/>
        </w:rPr>
        <w:t>ANEXO 1</w:t>
      </w:r>
    </w:p>
    <w:p w14:paraId="35B99EAD" w14:textId="77777777" w:rsidR="00094199" w:rsidRPr="007A0236" w:rsidRDefault="00094199" w:rsidP="00094199">
      <w:pPr>
        <w:spacing w:line="240" w:lineRule="auto"/>
        <w:jc w:val="both"/>
        <w:rPr>
          <w:rFonts w:ascii="Arial Narrow" w:hAnsi="Arial Narrow"/>
          <w:b/>
          <w:bCs/>
          <w:sz w:val="24"/>
          <w:szCs w:val="24"/>
          <w:lang w:val="es-ES"/>
        </w:rPr>
      </w:pPr>
      <w:r w:rsidRPr="007A0236">
        <w:rPr>
          <w:rFonts w:ascii="Arial Narrow" w:hAnsi="Arial Narrow"/>
          <w:b/>
          <w:bCs/>
          <w:sz w:val="24"/>
          <w:szCs w:val="24"/>
          <w:lang w:val="es-ES"/>
        </w:rPr>
        <w:t>SOLICITO: REGISTRO E INSCRIPCIÓN A PROCESO DE SELECCIÓN DE CONTRATACIÓN POR SUPLENCIA TEMPORAL AL AMPARO DEL D.L N° 276</w:t>
      </w:r>
    </w:p>
    <w:p w14:paraId="2D09195B" w14:textId="77777777" w:rsidR="00094199" w:rsidRPr="007A0236" w:rsidRDefault="00094199" w:rsidP="00094199">
      <w:pPr>
        <w:spacing w:line="240" w:lineRule="auto"/>
        <w:jc w:val="both"/>
        <w:rPr>
          <w:rFonts w:ascii="Arial Narrow" w:hAnsi="Arial Narrow"/>
          <w:b/>
          <w:bCs/>
          <w:sz w:val="24"/>
          <w:szCs w:val="24"/>
          <w:lang w:val="es-ES"/>
        </w:rPr>
      </w:pPr>
      <w:r w:rsidRPr="007A0236">
        <w:rPr>
          <w:rFonts w:ascii="Arial Narrow" w:hAnsi="Arial Narrow"/>
          <w:b/>
          <w:bCs/>
          <w:sz w:val="24"/>
          <w:szCs w:val="24"/>
          <w:lang w:val="es-ES"/>
        </w:rPr>
        <w:t>SEÑOR PRESIDENTE DE LA COMISIÓN DE SELECCIÓN PARA LA CONTRATACIÓN POR SUPLENCIA TEMPORAL BAJO EL, RÉGIMEN DEL DL N° 276 DE LA DIRECCIÓN REGIONAL DE COMERCIO EXTERIOR Y TURISMO DE TUMBES.</w:t>
      </w:r>
    </w:p>
    <w:p w14:paraId="511E8EFA" w14:textId="77777777" w:rsidR="00094199" w:rsidRPr="007A0236" w:rsidRDefault="00094199" w:rsidP="00094199">
      <w:pPr>
        <w:spacing w:line="240" w:lineRule="auto"/>
        <w:jc w:val="both"/>
        <w:rPr>
          <w:rFonts w:ascii="Arial Narrow" w:hAnsi="Arial Narrow"/>
          <w:sz w:val="24"/>
          <w:szCs w:val="24"/>
          <w:lang w:val="es-ES"/>
        </w:rPr>
      </w:pPr>
      <w:r w:rsidRPr="007A0236">
        <w:rPr>
          <w:rFonts w:ascii="Arial Narrow" w:hAnsi="Arial Narrow"/>
          <w:sz w:val="24"/>
          <w:szCs w:val="24"/>
          <w:lang w:val="es-ES"/>
        </w:rPr>
        <w:t xml:space="preserve">S.P. </w:t>
      </w:r>
    </w:p>
    <w:p w14:paraId="1C5FDB46" w14:textId="77777777" w:rsidR="00094199" w:rsidRPr="007A0236" w:rsidRDefault="00094199" w:rsidP="00094199">
      <w:pPr>
        <w:spacing w:line="240" w:lineRule="auto"/>
        <w:jc w:val="both"/>
        <w:rPr>
          <w:rFonts w:ascii="Arial Narrow" w:hAnsi="Arial Narrow"/>
          <w:sz w:val="24"/>
          <w:szCs w:val="24"/>
          <w:lang w:val="es-ES"/>
        </w:rPr>
      </w:pPr>
      <w:r w:rsidRPr="007A0236">
        <w:rPr>
          <w:rFonts w:ascii="Arial Narrow" w:hAnsi="Arial Narrow"/>
          <w:sz w:val="24"/>
          <w:szCs w:val="24"/>
          <w:lang w:val="es-ES"/>
        </w:rPr>
        <w:t>El que suscribe, ………………………………………………. identificado con DNI N° ………………..………domiciliado en ………………………………………… y de profesión ……………………………….. ante Usted me presento y expongo:</w:t>
      </w:r>
    </w:p>
    <w:p w14:paraId="246BC6BA" w14:textId="77777777" w:rsidR="00094199" w:rsidRPr="007A0236" w:rsidRDefault="00094199" w:rsidP="00094199">
      <w:pPr>
        <w:spacing w:line="240" w:lineRule="auto"/>
        <w:jc w:val="both"/>
        <w:rPr>
          <w:rFonts w:ascii="Arial Narrow" w:hAnsi="Arial Narrow"/>
          <w:sz w:val="24"/>
          <w:szCs w:val="24"/>
          <w:lang w:val="es-ES"/>
        </w:rPr>
      </w:pPr>
      <w:r w:rsidRPr="007A0236">
        <w:rPr>
          <w:rFonts w:ascii="Arial Narrow" w:hAnsi="Arial Narrow"/>
          <w:sz w:val="24"/>
          <w:szCs w:val="24"/>
          <w:lang w:val="es-ES"/>
        </w:rPr>
        <w:t>Que, deseando participar en el proceso de Selección de Contratación por Suplencia Temporal bajo el régimen del DL N° 276, solicito a su Despacho, disponer a quien corresponda se me registre e inscriba como postulante a la Plaza de Técnico en Turismo II- Categoría Remunerativa T5-STA en la Dirección de Turismo de la Dirección Regional de Comercio Exterior y Turismo de Tumbes.</w:t>
      </w:r>
    </w:p>
    <w:p w14:paraId="55B38D2F" w14:textId="77777777" w:rsidR="00094199" w:rsidRPr="007A0236" w:rsidRDefault="00094199" w:rsidP="00094199">
      <w:pPr>
        <w:spacing w:line="240" w:lineRule="auto"/>
        <w:rPr>
          <w:rFonts w:ascii="Arial Narrow" w:hAnsi="Arial Narrow"/>
          <w:b/>
          <w:bCs/>
          <w:sz w:val="24"/>
          <w:szCs w:val="24"/>
          <w:lang w:val="es-ES"/>
        </w:rPr>
      </w:pPr>
      <w:r w:rsidRPr="007A0236">
        <w:rPr>
          <w:rFonts w:ascii="Arial Narrow" w:hAnsi="Arial Narrow"/>
          <w:b/>
          <w:bCs/>
          <w:sz w:val="24"/>
          <w:szCs w:val="24"/>
          <w:lang w:val="es-ES"/>
        </w:rPr>
        <w:t>POR LO EXPUESTO:</w:t>
      </w:r>
    </w:p>
    <w:p w14:paraId="643C2614" w14:textId="77777777" w:rsidR="00094199" w:rsidRPr="007A0236" w:rsidRDefault="00094199" w:rsidP="00094199">
      <w:pPr>
        <w:spacing w:line="240" w:lineRule="auto"/>
        <w:rPr>
          <w:rFonts w:ascii="Arial Narrow" w:hAnsi="Arial Narrow"/>
          <w:sz w:val="24"/>
          <w:szCs w:val="24"/>
          <w:lang w:val="es-ES"/>
        </w:rPr>
      </w:pPr>
      <w:r w:rsidRPr="007A0236">
        <w:rPr>
          <w:rFonts w:ascii="Arial Narrow" w:hAnsi="Arial Narrow"/>
          <w:sz w:val="24"/>
          <w:szCs w:val="24"/>
          <w:lang w:val="es-ES"/>
        </w:rPr>
        <w:t>Sírvase Señor presidente dar trámite a la presente.</w:t>
      </w:r>
    </w:p>
    <w:p w14:paraId="728DBD95" w14:textId="77777777" w:rsidR="00094199" w:rsidRPr="007A0236" w:rsidRDefault="00094199" w:rsidP="00094199">
      <w:pPr>
        <w:spacing w:line="240" w:lineRule="auto"/>
        <w:jc w:val="center"/>
        <w:rPr>
          <w:rFonts w:ascii="Arial Narrow" w:hAnsi="Arial Narrow"/>
          <w:sz w:val="24"/>
          <w:szCs w:val="24"/>
          <w:lang w:val="es-ES"/>
        </w:rPr>
      </w:pPr>
    </w:p>
    <w:p w14:paraId="42AEE1AF" w14:textId="77777777" w:rsidR="00094199" w:rsidRPr="007A0236" w:rsidRDefault="00094199" w:rsidP="00094199">
      <w:pPr>
        <w:spacing w:line="240" w:lineRule="auto"/>
        <w:jc w:val="right"/>
        <w:rPr>
          <w:rFonts w:ascii="Arial Narrow" w:hAnsi="Arial Narrow"/>
          <w:sz w:val="24"/>
          <w:szCs w:val="24"/>
          <w:lang w:val="es-ES"/>
        </w:rPr>
      </w:pPr>
      <w:r w:rsidRPr="007A0236">
        <w:rPr>
          <w:rFonts w:ascii="Arial Narrow" w:hAnsi="Arial Narrow"/>
          <w:sz w:val="24"/>
          <w:szCs w:val="24"/>
          <w:lang w:val="es-ES"/>
        </w:rPr>
        <w:t>Tumbes,………….. Agosto del 2016.</w:t>
      </w:r>
    </w:p>
    <w:p w14:paraId="4A14C76C" w14:textId="77777777" w:rsidR="00094199" w:rsidRPr="007A0236" w:rsidRDefault="00094199" w:rsidP="00094199">
      <w:pPr>
        <w:spacing w:line="240" w:lineRule="auto"/>
        <w:rPr>
          <w:rFonts w:ascii="Arial Narrow" w:hAnsi="Arial Narrow"/>
          <w:sz w:val="24"/>
          <w:szCs w:val="24"/>
          <w:lang w:val="es-ES"/>
        </w:rPr>
      </w:pPr>
    </w:p>
    <w:p w14:paraId="1A3353B4" w14:textId="77777777" w:rsidR="00094199" w:rsidRDefault="00094199" w:rsidP="00094199">
      <w:pPr>
        <w:spacing w:line="240" w:lineRule="auto"/>
        <w:rPr>
          <w:rFonts w:ascii="Arial Narrow" w:hAnsi="Arial Narrow"/>
          <w:sz w:val="24"/>
          <w:szCs w:val="24"/>
          <w:lang w:val="es-ES"/>
        </w:rPr>
      </w:pPr>
      <w:r>
        <w:rPr>
          <w:rFonts w:ascii="Arial Narrow" w:hAnsi="Arial Narrow"/>
          <w:sz w:val="24"/>
          <w:szCs w:val="24"/>
          <w:lang w:val="es-ES"/>
        </w:rPr>
        <w:t>---------------------------------</w:t>
      </w:r>
    </w:p>
    <w:p w14:paraId="3E1ECF39" w14:textId="77777777" w:rsidR="00094199" w:rsidRDefault="00094199" w:rsidP="00094199">
      <w:pPr>
        <w:spacing w:line="240" w:lineRule="auto"/>
        <w:rPr>
          <w:rFonts w:ascii="Arial Narrow" w:hAnsi="Arial Narrow"/>
          <w:sz w:val="24"/>
          <w:szCs w:val="24"/>
          <w:lang w:val="es-ES"/>
        </w:rPr>
      </w:pPr>
      <w:r>
        <w:rPr>
          <w:rFonts w:ascii="Arial Narrow" w:hAnsi="Arial Narrow"/>
          <w:sz w:val="24"/>
          <w:szCs w:val="24"/>
          <w:lang w:val="es-ES"/>
        </w:rPr>
        <w:t>Nombres y Apellidos</w:t>
      </w:r>
    </w:p>
    <w:p w14:paraId="3F008557" w14:textId="77777777" w:rsidR="00094199" w:rsidRDefault="00094199" w:rsidP="00094199">
      <w:pPr>
        <w:spacing w:line="240" w:lineRule="auto"/>
        <w:rPr>
          <w:rFonts w:ascii="Arial Narrow" w:hAnsi="Arial Narrow"/>
          <w:sz w:val="24"/>
          <w:szCs w:val="24"/>
          <w:lang w:val="es-ES"/>
        </w:rPr>
      </w:pPr>
      <w:r>
        <w:rPr>
          <w:rFonts w:ascii="Arial Narrow" w:hAnsi="Arial Narrow"/>
          <w:sz w:val="24"/>
          <w:szCs w:val="24"/>
          <w:lang w:val="es-ES"/>
        </w:rPr>
        <w:t>Teléfono</w:t>
      </w:r>
    </w:p>
    <w:p w14:paraId="120826F6" w14:textId="77777777" w:rsidR="00094199" w:rsidRPr="007A0236" w:rsidRDefault="00094199" w:rsidP="00094199">
      <w:pPr>
        <w:spacing w:line="240" w:lineRule="auto"/>
        <w:rPr>
          <w:rFonts w:ascii="Arial Narrow" w:hAnsi="Arial Narrow"/>
          <w:sz w:val="24"/>
          <w:szCs w:val="24"/>
          <w:lang w:val="es-ES"/>
        </w:rPr>
      </w:pPr>
      <w:r>
        <w:rPr>
          <w:rFonts w:ascii="Arial Narrow" w:hAnsi="Arial Narrow"/>
          <w:sz w:val="24"/>
          <w:szCs w:val="24"/>
          <w:lang w:val="es-ES"/>
        </w:rPr>
        <w:t>Correo Electrónico</w:t>
      </w:r>
    </w:p>
    <w:p w14:paraId="5DCB625D" w14:textId="77777777" w:rsidR="00094199" w:rsidRPr="007A0236" w:rsidRDefault="00094199" w:rsidP="00094199">
      <w:pPr>
        <w:spacing w:line="240" w:lineRule="auto"/>
        <w:rPr>
          <w:rFonts w:ascii="Arial Narrow" w:hAnsi="Arial Narrow"/>
          <w:sz w:val="24"/>
          <w:szCs w:val="24"/>
          <w:lang w:val="es-ES"/>
        </w:rPr>
      </w:pPr>
    </w:p>
    <w:p w14:paraId="5E897010" w14:textId="77777777" w:rsidR="00094199" w:rsidRPr="007A0236" w:rsidRDefault="00094199" w:rsidP="00094199">
      <w:pPr>
        <w:tabs>
          <w:tab w:val="left" w:pos="1080"/>
        </w:tabs>
        <w:spacing w:line="240" w:lineRule="auto"/>
        <w:rPr>
          <w:rFonts w:ascii="Arial Narrow" w:hAnsi="Arial Narrow"/>
          <w:sz w:val="24"/>
          <w:szCs w:val="24"/>
          <w:lang w:val="es-ES"/>
        </w:rPr>
      </w:pPr>
      <w:r w:rsidRPr="007A0236">
        <w:rPr>
          <w:rFonts w:ascii="Arial Narrow" w:hAnsi="Arial Narrow"/>
          <w:sz w:val="24"/>
          <w:szCs w:val="24"/>
          <w:lang w:val="es-ES"/>
        </w:rPr>
        <w:t>Nota: Se adjunta los requisitos solicitados.</w:t>
      </w:r>
    </w:p>
    <w:p w14:paraId="599CED54" w14:textId="77777777" w:rsidR="00094199" w:rsidRPr="007A0236" w:rsidRDefault="00094199" w:rsidP="00094199">
      <w:pPr>
        <w:tabs>
          <w:tab w:val="left" w:pos="1080"/>
        </w:tabs>
        <w:spacing w:line="240" w:lineRule="auto"/>
        <w:jc w:val="center"/>
        <w:rPr>
          <w:rFonts w:ascii="Arial Narrow" w:hAnsi="Arial Narrow"/>
          <w:b/>
          <w:bCs/>
          <w:sz w:val="24"/>
          <w:szCs w:val="24"/>
          <w:lang w:val="es-ES"/>
        </w:rPr>
      </w:pPr>
      <w:r w:rsidRPr="007A0236">
        <w:rPr>
          <w:rFonts w:ascii="Arial Narrow" w:hAnsi="Arial Narrow"/>
          <w:b/>
          <w:bCs/>
          <w:sz w:val="24"/>
          <w:szCs w:val="24"/>
          <w:lang w:val="es-ES"/>
        </w:rPr>
        <w:t>ANEXO 2</w:t>
      </w:r>
    </w:p>
    <w:p w14:paraId="74498F59" w14:textId="77777777" w:rsidR="00094199" w:rsidRPr="007A0236" w:rsidRDefault="00094199" w:rsidP="00094199">
      <w:pPr>
        <w:tabs>
          <w:tab w:val="left" w:pos="1080"/>
        </w:tabs>
        <w:spacing w:line="240" w:lineRule="auto"/>
        <w:jc w:val="center"/>
        <w:rPr>
          <w:rFonts w:ascii="Arial Narrow" w:hAnsi="Arial Narrow"/>
          <w:b/>
          <w:bCs/>
          <w:sz w:val="24"/>
          <w:szCs w:val="24"/>
          <w:lang w:val="es-ES"/>
        </w:rPr>
      </w:pPr>
      <w:r w:rsidRPr="007A0236">
        <w:rPr>
          <w:rFonts w:ascii="Arial Narrow" w:hAnsi="Arial Narrow"/>
          <w:b/>
          <w:bCs/>
          <w:sz w:val="24"/>
          <w:szCs w:val="24"/>
          <w:lang w:val="es-ES"/>
        </w:rPr>
        <w:t>DECLARACIÓN JURADA DE IMPEDIMENTOS Y ANTECEDENTES</w:t>
      </w:r>
    </w:p>
    <w:p w14:paraId="450D2F62" w14:textId="77777777" w:rsidR="00094199" w:rsidRPr="007A0236" w:rsidRDefault="00094199" w:rsidP="00094199">
      <w:pPr>
        <w:tabs>
          <w:tab w:val="left" w:pos="1080"/>
        </w:tabs>
        <w:spacing w:line="240" w:lineRule="auto"/>
        <w:jc w:val="both"/>
        <w:rPr>
          <w:rFonts w:ascii="Arial Narrow" w:hAnsi="Arial Narrow"/>
          <w:sz w:val="24"/>
          <w:szCs w:val="24"/>
          <w:lang w:val="es-ES"/>
        </w:rPr>
      </w:pPr>
      <w:r w:rsidRPr="007A0236">
        <w:rPr>
          <w:rFonts w:ascii="Arial Narrow" w:hAnsi="Arial Narrow"/>
          <w:sz w:val="24"/>
          <w:szCs w:val="24"/>
          <w:lang w:val="es-ES"/>
        </w:rPr>
        <w:t xml:space="preserve">El que suscribe,………………………………………………..identificado con DNI N° …………………con domicilio real en……………………………………………………..estado civil </w:t>
      </w:r>
      <w:r w:rsidRPr="007A0236">
        <w:rPr>
          <w:rFonts w:ascii="Arial Narrow" w:hAnsi="Arial Narrow"/>
          <w:sz w:val="24"/>
          <w:szCs w:val="24"/>
          <w:lang w:val="es-ES"/>
        </w:rPr>
        <w:lastRenderedPageBreak/>
        <w:t>…………………………natural del Distrito de:………………..Provincia de………………………Departamento de ……………………………</w:t>
      </w:r>
    </w:p>
    <w:p w14:paraId="25DFABBA" w14:textId="77777777" w:rsidR="00094199" w:rsidRPr="007A0236" w:rsidRDefault="00094199" w:rsidP="00094199">
      <w:pPr>
        <w:tabs>
          <w:tab w:val="left" w:pos="1080"/>
        </w:tabs>
        <w:spacing w:line="240" w:lineRule="auto"/>
        <w:jc w:val="both"/>
        <w:rPr>
          <w:rFonts w:ascii="Arial Narrow" w:hAnsi="Arial Narrow"/>
          <w:b/>
          <w:bCs/>
          <w:sz w:val="24"/>
          <w:szCs w:val="24"/>
          <w:lang w:val="es-ES"/>
        </w:rPr>
      </w:pPr>
      <w:r w:rsidRPr="007A0236">
        <w:rPr>
          <w:rFonts w:ascii="Arial Narrow" w:hAnsi="Arial Narrow"/>
          <w:b/>
          <w:bCs/>
          <w:sz w:val="24"/>
          <w:szCs w:val="24"/>
          <w:lang w:val="es-ES"/>
        </w:rPr>
        <w:t>DECLARO BAJO JURAMENTO</w:t>
      </w:r>
    </w:p>
    <w:p w14:paraId="10CBD258" w14:textId="77777777" w:rsidR="00094199" w:rsidRPr="007A0236" w:rsidRDefault="00094199" w:rsidP="00094199">
      <w:pPr>
        <w:tabs>
          <w:tab w:val="left" w:pos="1080"/>
        </w:tabs>
        <w:spacing w:line="240" w:lineRule="auto"/>
        <w:jc w:val="both"/>
        <w:rPr>
          <w:rFonts w:ascii="Arial Narrow" w:hAnsi="Arial Narrow"/>
          <w:b/>
          <w:bCs/>
          <w:sz w:val="24"/>
          <w:szCs w:val="24"/>
          <w:lang w:val="es-ES"/>
        </w:rPr>
      </w:pPr>
      <w:r w:rsidRPr="007A0236">
        <w:rPr>
          <w:rFonts w:ascii="Arial Narrow" w:hAnsi="Arial Narrow"/>
          <w:b/>
          <w:bCs/>
          <w:sz w:val="24"/>
          <w:szCs w:val="24"/>
          <w:lang w:val="es-ES"/>
        </w:rPr>
        <w:t xml:space="preserve">1 </w:t>
      </w:r>
      <w:r w:rsidRPr="007A0236">
        <w:rPr>
          <w:rFonts w:ascii="Arial Narrow" w:hAnsi="Arial Narrow"/>
          <w:sz w:val="24"/>
          <w:szCs w:val="24"/>
          <w:lang w:val="es-ES"/>
        </w:rPr>
        <w:t>No tener vínculo laboral o prestar servicios bajo cualquier modalidad en la Dirección</w:t>
      </w:r>
      <w:r w:rsidRPr="007A0236">
        <w:rPr>
          <w:rFonts w:ascii="Arial Narrow" w:hAnsi="Arial Narrow"/>
          <w:b/>
          <w:bCs/>
          <w:sz w:val="24"/>
          <w:szCs w:val="24"/>
          <w:lang w:val="es-ES"/>
        </w:rPr>
        <w:t xml:space="preserve"> </w:t>
      </w:r>
      <w:r w:rsidRPr="007A0236">
        <w:rPr>
          <w:rFonts w:ascii="Arial Narrow" w:hAnsi="Arial Narrow"/>
          <w:sz w:val="24"/>
          <w:szCs w:val="24"/>
          <w:lang w:val="es-ES"/>
        </w:rPr>
        <w:t xml:space="preserve">Regional de Comercio Exterior y Turismo (DIRCETUR) Tumbes, u otra Institución Pública. </w:t>
      </w:r>
    </w:p>
    <w:p w14:paraId="7651304A" w14:textId="77777777" w:rsidR="00094199" w:rsidRPr="007A0236" w:rsidRDefault="00094199" w:rsidP="00094199">
      <w:pPr>
        <w:pStyle w:val="Prrafodelista"/>
        <w:numPr>
          <w:ilvl w:val="0"/>
          <w:numId w:val="12"/>
        </w:numPr>
        <w:tabs>
          <w:tab w:val="left" w:pos="1080"/>
        </w:tabs>
        <w:spacing w:line="240" w:lineRule="auto"/>
        <w:ind w:left="142" w:hanging="142"/>
        <w:jc w:val="both"/>
        <w:rPr>
          <w:rFonts w:ascii="Arial Narrow" w:hAnsi="Arial Narrow"/>
          <w:b/>
          <w:bCs/>
          <w:sz w:val="24"/>
          <w:szCs w:val="24"/>
        </w:rPr>
      </w:pPr>
      <w:r w:rsidRPr="007A0236">
        <w:rPr>
          <w:rFonts w:ascii="Arial Narrow" w:hAnsi="Arial Narrow"/>
          <w:sz w:val="24"/>
          <w:szCs w:val="24"/>
        </w:rPr>
        <w:t xml:space="preserve"> No estar comprendido dentro de los impedimentos de la Ley N° 28175, es decir, no</w:t>
      </w:r>
      <w:r w:rsidRPr="007A0236">
        <w:rPr>
          <w:rFonts w:ascii="Arial Narrow" w:hAnsi="Arial Narrow"/>
          <w:b/>
          <w:bCs/>
          <w:sz w:val="24"/>
          <w:szCs w:val="24"/>
        </w:rPr>
        <w:t xml:space="preserve"> </w:t>
      </w:r>
      <w:r w:rsidRPr="007A0236">
        <w:rPr>
          <w:rFonts w:ascii="Arial Narrow" w:hAnsi="Arial Narrow"/>
          <w:sz w:val="24"/>
          <w:szCs w:val="24"/>
        </w:rPr>
        <w:t>recibir otra remuneración, retribución, emolumento o cualquier otro tipo de ingreso de Institución Pública.</w:t>
      </w:r>
    </w:p>
    <w:p w14:paraId="23B67B2C" w14:textId="77777777" w:rsidR="00094199" w:rsidRPr="007A0236" w:rsidRDefault="00094199" w:rsidP="00094199">
      <w:pPr>
        <w:pStyle w:val="Prrafodelista"/>
        <w:numPr>
          <w:ilvl w:val="0"/>
          <w:numId w:val="12"/>
        </w:numPr>
        <w:tabs>
          <w:tab w:val="left" w:pos="1080"/>
        </w:tabs>
        <w:spacing w:line="240" w:lineRule="auto"/>
        <w:ind w:left="142" w:hanging="142"/>
        <w:jc w:val="both"/>
        <w:rPr>
          <w:rFonts w:ascii="Arial Narrow" w:hAnsi="Arial Narrow"/>
          <w:b/>
          <w:bCs/>
          <w:sz w:val="24"/>
          <w:szCs w:val="24"/>
        </w:rPr>
      </w:pPr>
      <w:r w:rsidRPr="007A0236">
        <w:rPr>
          <w:rFonts w:ascii="Arial Narrow" w:hAnsi="Arial Narrow"/>
          <w:sz w:val="24"/>
          <w:szCs w:val="24"/>
        </w:rPr>
        <w:t xml:space="preserve"> No tener inhabilitación administrativa o judicial, para celebrar contratos bajo cualquier   modalidad con Entidades Públicas.</w:t>
      </w:r>
    </w:p>
    <w:p w14:paraId="2AA01D3A" w14:textId="77777777" w:rsidR="00094199" w:rsidRPr="007A0236" w:rsidRDefault="00094199" w:rsidP="00094199">
      <w:pPr>
        <w:pStyle w:val="Prrafodelista"/>
        <w:numPr>
          <w:ilvl w:val="0"/>
          <w:numId w:val="12"/>
        </w:numPr>
        <w:tabs>
          <w:tab w:val="left" w:pos="1080"/>
        </w:tabs>
        <w:spacing w:line="240" w:lineRule="auto"/>
        <w:ind w:left="142" w:hanging="142"/>
        <w:jc w:val="both"/>
        <w:rPr>
          <w:rFonts w:ascii="Arial Narrow" w:hAnsi="Arial Narrow"/>
          <w:sz w:val="24"/>
          <w:szCs w:val="24"/>
        </w:rPr>
      </w:pPr>
      <w:r w:rsidRPr="007A0236">
        <w:rPr>
          <w:rFonts w:ascii="Arial Narrow" w:hAnsi="Arial Narrow"/>
          <w:sz w:val="24"/>
          <w:szCs w:val="24"/>
        </w:rPr>
        <w:t xml:space="preserve"> No tener antecedentes penales o judiciales por delitos dolosos.</w:t>
      </w:r>
    </w:p>
    <w:p w14:paraId="5B8E1688" w14:textId="77777777" w:rsidR="00094199" w:rsidRPr="007A0236" w:rsidRDefault="00094199" w:rsidP="00094199">
      <w:pPr>
        <w:pStyle w:val="Prrafodelista"/>
        <w:numPr>
          <w:ilvl w:val="0"/>
          <w:numId w:val="12"/>
        </w:numPr>
        <w:tabs>
          <w:tab w:val="left" w:pos="1080"/>
        </w:tabs>
        <w:spacing w:line="240" w:lineRule="auto"/>
        <w:ind w:left="142" w:hanging="142"/>
        <w:jc w:val="both"/>
        <w:rPr>
          <w:rFonts w:ascii="Arial Narrow" w:hAnsi="Arial Narrow"/>
          <w:sz w:val="24"/>
          <w:szCs w:val="24"/>
        </w:rPr>
      </w:pPr>
      <w:r w:rsidRPr="007A0236">
        <w:rPr>
          <w:rFonts w:ascii="Arial Narrow" w:hAnsi="Arial Narrow"/>
          <w:sz w:val="24"/>
          <w:szCs w:val="24"/>
        </w:rPr>
        <w:t xml:space="preserve"> No encontrarme en el registro de deudor alimentario doloso.</w:t>
      </w:r>
    </w:p>
    <w:p w14:paraId="75033EC9" w14:textId="77777777" w:rsidR="00094199" w:rsidRPr="007A0236" w:rsidRDefault="00094199" w:rsidP="00094199">
      <w:pPr>
        <w:pStyle w:val="Prrafodelista"/>
        <w:numPr>
          <w:ilvl w:val="0"/>
          <w:numId w:val="12"/>
        </w:numPr>
        <w:tabs>
          <w:tab w:val="left" w:pos="1080"/>
        </w:tabs>
        <w:spacing w:line="240" w:lineRule="auto"/>
        <w:ind w:left="142" w:hanging="142"/>
        <w:jc w:val="both"/>
        <w:rPr>
          <w:rFonts w:ascii="Arial Narrow" w:hAnsi="Arial Narrow"/>
          <w:sz w:val="24"/>
          <w:szCs w:val="24"/>
        </w:rPr>
      </w:pPr>
      <w:r w:rsidRPr="007A0236">
        <w:rPr>
          <w:rFonts w:ascii="Arial Narrow" w:hAnsi="Arial Narrow"/>
          <w:sz w:val="24"/>
          <w:szCs w:val="24"/>
        </w:rPr>
        <w:t xml:space="preserve"> Que soy responsable de toda la veracidad de los documentos e información que presento para efectos del presente proceso de selección.</w:t>
      </w:r>
    </w:p>
    <w:p w14:paraId="188CADFE" w14:textId="77777777" w:rsidR="00094199" w:rsidRPr="007A0236" w:rsidRDefault="00094199" w:rsidP="00094199">
      <w:pPr>
        <w:pStyle w:val="Prrafodelista"/>
        <w:numPr>
          <w:ilvl w:val="0"/>
          <w:numId w:val="12"/>
        </w:numPr>
        <w:tabs>
          <w:tab w:val="left" w:pos="1080"/>
        </w:tabs>
        <w:spacing w:line="240" w:lineRule="auto"/>
        <w:ind w:left="142" w:hanging="142"/>
        <w:jc w:val="both"/>
        <w:rPr>
          <w:rFonts w:ascii="Arial Narrow" w:hAnsi="Arial Narrow"/>
          <w:sz w:val="24"/>
          <w:szCs w:val="24"/>
        </w:rPr>
      </w:pPr>
      <w:r w:rsidRPr="007A0236">
        <w:rPr>
          <w:rFonts w:ascii="Arial Narrow" w:hAnsi="Arial Narrow"/>
          <w:sz w:val="24"/>
          <w:szCs w:val="24"/>
        </w:rPr>
        <w:t xml:space="preserve"> Asimismo, la responsabilidad civil y/o penal de cualquier acción de verificación 7 posterior que compruebe la falsedad de la presente Declaración Jurada.</w:t>
      </w:r>
    </w:p>
    <w:p w14:paraId="67FB9E3F" w14:textId="77777777" w:rsidR="00094199" w:rsidRPr="007A0236" w:rsidRDefault="00094199" w:rsidP="00094199">
      <w:pPr>
        <w:tabs>
          <w:tab w:val="left" w:pos="1080"/>
        </w:tabs>
        <w:spacing w:line="240" w:lineRule="auto"/>
        <w:jc w:val="right"/>
        <w:rPr>
          <w:rFonts w:ascii="Arial Narrow" w:hAnsi="Arial Narrow"/>
          <w:sz w:val="24"/>
          <w:szCs w:val="24"/>
          <w:lang w:val="es-ES"/>
        </w:rPr>
      </w:pPr>
    </w:p>
    <w:p w14:paraId="3AF2C0D6" w14:textId="77777777" w:rsidR="00094199" w:rsidRPr="007A0236" w:rsidRDefault="00094199" w:rsidP="00094199">
      <w:pPr>
        <w:tabs>
          <w:tab w:val="left" w:pos="1080"/>
        </w:tabs>
        <w:spacing w:line="240" w:lineRule="auto"/>
        <w:jc w:val="right"/>
        <w:rPr>
          <w:rFonts w:ascii="Arial Narrow" w:hAnsi="Arial Narrow"/>
          <w:sz w:val="24"/>
          <w:szCs w:val="24"/>
          <w:lang w:val="es-ES"/>
        </w:rPr>
      </w:pPr>
      <w:r w:rsidRPr="007A0236">
        <w:rPr>
          <w:rFonts w:ascii="Arial Narrow" w:hAnsi="Arial Narrow"/>
          <w:sz w:val="24"/>
          <w:szCs w:val="24"/>
          <w:lang w:val="es-ES"/>
        </w:rPr>
        <w:t>Tumbes,…..…. Agosto del 2016.</w:t>
      </w:r>
    </w:p>
    <w:p w14:paraId="0DDCA571" w14:textId="77777777" w:rsidR="00094199" w:rsidRDefault="00094199" w:rsidP="00094199">
      <w:pPr>
        <w:spacing w:line="240" w:lineRule="auto"/>
        <w:rPr>
          <w:rFonts w:ascii="Arial Narrow" w:hAnsi="Arial Narrow"/>
          <w:sz w:val="24"/>
          <w:szCs w:val="24"/>
          <w:lang w:val="es-ES"/>
        </w:rPr>
      </w:pPr>
    </w:p>
    <w:p w14:paraId="64C38F67" w14:textId="77777777" w:rsidR="00094199" w:rsidRDefault="00094199" w:rsidP="00094199">
      <w:pPr>
        <w:spacing w:line="240" w:lineRule="auto"/>
        <w:rPr>
          <w:rFonts w:ascii="Arial Narrow" w:hAnsi="Arial Narrow"/>
          <w:sz w:val="24"/>
          <w:szCs w:val="24"/>
          <w:lang w:val="es-ES"/>
        </w:rPr>
      </w:pPr>
      <w:r>
        <w:rPr>
          <w:rFonts w:ascii="Arial Narrow" w:hAnsi="Arial Narrow"/>
          <w:sz w:val="24"/>
          <w:szCs w:val="24"/>
          <w:lang w:val="es-ES"/>
        </w:rPr>
        <w:t>---------------------------------</w:t>
      </w:r>
    </w:p>
    <w:p w14:paraId="3D615AD4" w14:textId="77777777" w:rsidR="00094199" w:rsidRDefault="00094199" w:rsidP="00094199">
      <w:pPr>
        <w:spacing w:line="240" w:lineRule="auto"/>
        <w:rPr>
          <w:rFonts w:ascii="Arial Narrow" w:hAnsi="Arial Narrow"/>
          <w:sz w:val="24"/>
          <w:szCs w:val="24"/>
          <w:lang w:val="es-ES"/>
        </w:rPr>
      </w:pPr>
      <w:r>
        <w:rPr>
          <w:rFonts w:ascii="Arial Narrow" w:hAnsi="Arial Narrow"/>
          <w:sz w:val="24"/>
          <w:szCs w:val="24"/>
          <w:lang w:val="es-ES"/>
        </w:rPr>
        <w:t>Nombres y Apellidos</w:t>
      </w:r>
    </w:p>
    <w:p w14:paraId="5AE64CE2" w14:textId="77777777" w:rsidR="00094199" w:rsidRDefault="00094199" w:rsidP="00094199">
      <w:pPr>
        <w:spacing w:line="240" w:lineRule="auto"/>
        <w:rPr>
          <w:rFonts w:ascii="Arial Narrow" w:hAnsi="Arial Narrow"/>
          <w:sz w:val="24"/>
          <w:szCs w:val="24"/>
          <w:lang w:val="es-ES"/>
        </w:rPr>
      </w:pPr>
      <w:r>
        <w:rPr>
          <w:rFonts w:ascii="Arial Narrow" w:hAnsi="Arial Narrow"/>
          <w:sz w:val="24"/>
          <w:szCs w:val="24"/>
          <w:lang w:val="es-ES"/>
        </w:rPr>
        <w:t>Teléfono</w:t>
      </w:r>
    </w:p>
    <w:p w14:paraId="50205A16" w14:textId="77777777" w:rsidR="00094199" w:rsidRPr="007A0236" w:rsidRDefault="00094199" w:rsidP="00094199">
      <w:pPr>
        <w:spacing w:line="240" w:lineRule="auto"/>
        <w:rPr>
          <w:rFonts w:ascii="Arial Narrow" w:hAnsi="Arial Narrow"/>
          <w:sz w:val="24"/>
          <w:szCs w:val="24"/>
          <w:lang w:val="es-ES"/>
        </w:rPr>
      </w:pPr>
      <w:r>
        <w:rPr>
          <w:rFonts w:ascii="Arial Narrow" w:hAnsi="Arial Narrow"/>
          <w:sz w:val="24"/>
          <w:szCs w:val="24"/>
          <w:lang w:val="es-ES"/>
        </w:rPr>
        <w:t>Correo Electrónico</w:t>
      </w:r>
    </w:p>
    <w:p w14:paraId="042CCB9F" w14:textId="77777777" w:rsidR="00094199" w:rsidRPr="007A0236" w:rsidRDefault="00094199" w:rsidP="00094199">
      <w:pPr>
        <w:tabs>
          <w:tab w:val="left" w:pos="7800"/>
        </w:tabs>
        <w:spacing w:line="240" w:lineRule="auto"/>
        <w:rPr>
          <w:rFonts w:ascii="Arial Narrow" w:hAnsi="Arial Narrow"/>
          <w:sz w:val="24"/>
          <w:szCs w:val="24"/>
          <w:lang w:val="es-ES"/>
        </w:rPr>
      </w:pPr>
      <w:r w:rsidRPr="007A0236">
        <w:rPr>
          <w:rFonts w:ascii="Arial Narrow" w:hAnsi="Arial Narrow"/>
          <w:sz w:val="24"/>
          <w:szCs w:val="24"/>
          <w:lang w:val="es-ES"/>
        </w:rPr>
        <w:tab/>
      </w:r>
    </w:p>
    <w:p w14:paraId="458C4D21" w14:textId="77777777" w:rsidR="00094199" w:rsidRDefault="00094199" w:rsidP="00094199">
      <w:pPr>
        <w:spacing w:line="240" w:lineRule="auto"/>
        <w:jc w:val="center"/>
      </w:pPr>
    </w:p>
    <w:sectPr w:rsidR="00094199">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DDEB28" w14:textId="77777777" w:rsidR="00C53838" w:rsidRDefault="00C53838" w:rsidP="00186CA1">
      <w:pPr>
        <w:spacing w:after="0" w:line="240" w:lineRule="auto"/>
      </w:pPr>
      <w:r>
        <w:separator/>
      </w:r>
    </w:p>
  </w:endnote>
  <w:endnote w:type="continuationSeparator" w:id="0">
    <w:p w14:paraId="4497CAFF" w14:textId="77777777" w:rsidR="00C53838" w:rsidRDefault="00C53838" w:rsidP="00186C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F215D5" w14:textId="77777777" w:rsidR="00C53838" w:rsidRDefault="00C53838" w:rsidP="00186CA1">
      <w:pPr>
        <w:spacing w:after="0" w:line="240" w:lineRule="auto"/>
      </w:pPr>
      <w:r>
        <w:separator/>
      </w:r>
    </w:p>
  </w:footnote>
  <w:footnote w:type="continuationSeparator" w:id="0">
    <w:p w14:paraId="031A355E" w14:textId="77777777" w:rsidR="00C53838" w:rsidRDefault="00C53838" w:rsidP="00186C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A4654" w14:textId="77777777" w:rsidR="00173566" w:rsidRDefault="00173566" w:rsidP="00186CA1">
    <w:pPr>
      <w:tabs>
        <w:tab w:val="center" w:pos="4252"/>
        <w:tab w:val="right" w:pos="8504"/>
      </w:tabs>
      <w:spacing w:after="0" w:line="240" w:lineRule="auto"/>
      <w:jc w:val="right"/>
      <w:rPr>
        <w:b/>
        <w:color w:val="000000"/>
        <w:sz w:val="40"/>
        <w:szCs w:val="40"/>
      </w:rPr>
    </w:pPr>
    <w:r>
      <w:rPr>
        <w:b/>
        <w:color w:val="000000"/>
        <w:sz w:val="40"/>
        <w:szCs w:val="40"/>
      </w:rPr>
      <w:t>CORPORACIÓN HIRAM SERVICIOS LEGALES</w:t>
    </w:r>
    <w:r>
      <w:rPr>
        <w:noProof/>
        <w:lang w:eastAsia="es-PE"/>
      </w:rPr>
      <w:drawing>
        <wp:anchor distT="0" distB="0" distL="114300" distR="114300" simplePos="0" relativeHeight="251659264" behindDoc="0" locked="0" layoutInCell="1" allowOverlap="1" wp14:anchorId="42E34414" wp14:editId="23B77F78">
          <wp:simplePos x="0" y="0"/>
          <wp:positionH relativeFrom="column">
            <wp:posOffset>-43815</wp:posOffset>
          </wp:positionH>
          <wp:positionV relativeFrom="paragraph">
            <wp:posOffset>0</wp:posOffset>
          </wp:positionV>
          <wp:extent cx="696595" cy="690880"/>
          <wp:effectExtent l="0" t="0" r="8255" b="0"/>
          <wp:wrapSquare wrapText="bothSides"/>
          <wp:docPr id="3" name="Imagen 3" descr="simbolo-mason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1.png" descr="simbolo-masonic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6595" cy="690880"/>
                  </a:xfrm>
                  <a:prstGeom prst="rect">
                    <a:avLst/>
                  </a:prstGeom>
                  <a:noFill/>
                </pic:spPr>
              </pic:pic>
            </a:graphicData>
          </a:graphic>
          <wp14:sizeRelH relativeFrom="page">
            <wp14:pctWidth>0</wp14:pctWidth>
          </wp14:sizeRelH>
          <wp14:sizeRelV relativeFrom="page">
            <wp14:pctHeight>0</wp14:pctHeight>
          </wp14:sizeRelV>
        </wp:anchor>
      </w:drawing>
    </w:r>
  </w:p>
  <w:p w14:paraId="7738F894" w14:textId="77777777" w:rsidR="00173566" w:rsidRDefault="00173566" w:rsidP="00186CA1">
    <w:pPr>
      <w:tabs>
        <w:tab w:val="left" w:pos="2640"/>
        <w:tab w:val="right" w:pos="8505"/>
      </w:tabs>
      <w:spacing w:after="0" w:line="240" w:lineRule="auto"/>
      <w:rPr>
        <w:color w:val="000000"/>
        <w:sz w:val="30"/>
        <w:szCs w:val="30"/>
      </w:rPr>
    </w:pPr>
    <w:r>
      <w:rPr>
        <w:color w:val="000000"/>
        <w:sz w:val="30"/>
        <w:szCs w:val="30"/>
      </w:rPr>
      <w:tab/>
    </w:r>
    <w:r>
      <w:rPr>
        <w:color w:val="000000"/>
        <w:sz w:val="30"/>
        <w:szCs w:val="30"/>
      </w:rPr>
      <w:tab/>
      <w:t>corporacionhiramservicioslegales.blogspot.com</w:t>
    </w:r>
  </w:p>
  <w:p w14:paraId="5FA52D8A" w14:textId="77777777" w:rsidR="00173566" w:rsidRDefault="00173566" w:rsidP="00186CA1">
    <w:pPr>
      <w:tabs>
        <w:tab w:val="left" w:pos="2640"/>
        <w:tab w:val="right" w:pos="9356"/>
      </w:tabs>
      <w:spacing w:after="0" w:line="240" w:lineRule="auto"/>
      <w:jc w:val="right"/>
      <w:rPr>
        <w:color w:val="000000"/>
        <w:sz w:val="30"/>
        <w:szCs w:val="30"/>
      </w:rPr>
    </w:pPr>
    <w:r>
      <w:rPr>
        <w:color w:val="000000"/>
        <w:sz w:val="30"/>
        <w:szCs w:val="30"/>
      </w:rPr>
      <w:t>Mag. José María Pacori Cari</w:t>
    </w:r>
  </w:p>
  <w:p w14:paraId="5ED0F700" w14:textId="77777777" w:rsidR="00173566" w:rsidRPr="00186CA1" w:rsidRDefault="00173566" w:rsidP="00186CA1">
    <w:pPr>
      <w:tabs>
        <w:tab w:val="center" w:pos="4252"/>
        <w:tab w:val="right" w:pos="8504"/>
      </w:tabs>
      <w:spacing w:after="0" w:line="240" w:lineRule="auto"/>
      <w:jc w:val="center"/>
      <w:rPr>
        <w:color w:val="000000"/>
        <w:sz w:val="40"/>
        <w:szCs w:val="40"/>
      </w:rPr>
    </w:pPr>
    <w:r>
      <w:rPr>
        <w:color w:val="000000"/>
        <w:sz w:val="40"/>
        <w:szCs w:val="4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45D45"/>
    <w:multiLevelType w:val="multilevel"/>
    <w:tmpl w:val="F25EC642"/>
    <w:lvl w:ilvl="0">
      <w:start w:val="1"/>
      <w:numFmt w:val="decimal"/>
      <w:lvlText w:val="%1"/>
      <w:lvlJc w:val="left"/>
      <w:pPr>
        <w:ind w:left="360" w:hanging="360"/>
      </w:pPr>
      <w:rPr>
        <w:rFonts w:hint="default"/>
        <w:b w:val="0"/>
        <w:bCs/>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3D63BA5"/>
    <w:multiLevelType w:val="hybridMultilevel"/>
    <w:tmpl w:val="C0CA99E6"/>
    <w:lvl w:ilvl="0" w:tplc="0C0A0017">
      <w:start w:val="1"/>
      <w:numFmt w:val="lowerLetter"/>
      <w:lvlText w:val="%1)"/>
      <w:lvlJc w:val="left"/>
      <w:pPr>
        <w:ind w:left="720" w:hanging="360"/>
      </w:p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15:restartNumberingAfterBreak="0">
    <w:nsid w:val="1F831894"/>
    <w:multiLevelType w:val="hybridMultilevel"/>
    <w:tmpl w:val="90904EE4"/>
    <w:lvl w:ilvl="0" w:tplc="2A8201EC">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23EF3ED7"/>
    <w:multiLevelType w:val="hybridMultilevel"/>
    <w:tmpl w:val="263C3C7C"/>
    <w:lvl w:ilvl="0" w:tplc="DC0067F2">
      <w:start w:val="4"/>
      <w:numFmt w:val="bullet"/>
      <w:lvlText w:val=""/>
      <w:lvlJc w:val="left"/>
      <w:pPr>
        <w:ind w:left="720" w:hanging="360"/>
      </w:pPr>
      <w:rPr>
        <w:rFonts w:ascii="Symbol" w:eastAsiaTheme="minorHAnsi" w:hAnsi="Symbol" w:cstheme="minorBid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25E90F28"/>
    <w:multiLevelType w:val="hybridMultilevel"/>
    <w:tmpl w:val="4790BCA4"/>
    <w:lvl w:ilvl="0" w:tplc="0C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3EBC7232"/>
    <w:multiLevelType w:val="hybridMultilevel"/>
    <w:tmpl w:val="79AADB1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4D806E99"/>
    <w:multiLevelType w:val="hybridMultilevel"/>
    <w:tmpl w:val="07F8F2D0"/>
    <w:lvl w:ilvl="0" w:tplc="AE06ACC8">
      <w:start w:val="2"/>
      <w:numFmt w:val="decimal"/>
      <w:lvlText w:val="%1"/>
      <w:lvlJc w:val="left"/>
      <w:pPr>
        <w:ind w:left="720" w:hanging="360"/>
      </w:pPr>
      <w:rPr>
        <w:rFonts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 w15:restartNumberingAfterBreak="0">
    <w:nsid w:val="64B00B5A"/>
    <w:multiLevelType w:val="hybridMultilevel"/>
    <w:tmpl w:val="7BB8AA46"/>
    <w:lvl w:ilvl="0" w:tplc="15F4B0E2">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5C67FCF"/>
    <w:multiLevelType w:val="hybridMultilevel"/>
    <w:tmpl w:val="D50E1D32"/>
    <w:lvl w:ilvl="0" w:tplc="0C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 w15:restartNumberingAfterBreak="0">
    <w:nsid w:val="78B51872"/>
    <w:multiLevelType w:val="hybridMultilevel"/>
    <w:tmpl w:val="25848562"/>
    <w:lvl w:ilvl="0" w:tplc="0C0A0017">
      <w:start w:val="1"/>
      <w:numFmt w:val="lowerLetter"/>
      <w:lvlText w:val="%1)"/>
      <w:lvlJc w:val="left"/>
      <w:pPr>
        <w:ind w:left="1571" w:hanging="360"/>
      </w:pPr>
    </w:lvl>
    <w:lvl w:ilvl="1" w:tplc="280A0019" w:tentative="1">
      <w:start w:val="1"/>
      <w:numFmt w:val="lowerLetter"/>
      <w:lvlText w:val="%2."/>
      <w:lvlJc w:val="left"/>
      <w:pPr>
        <w:ind w:left="2291" w:hanging="360"/>
      </w:pPr>
    </w:lvl>
    <w:lvl w:ilvl="2" w:tplc="280A001B" w:tentative="1">
      <w:start w:val="1"/>
      <w:numFmt w:val="lowerRoman"/>
      <w:lvlText w:val="%3."/>
      <w:lvlJc w:val="right"/>
      <w:pPr>
        <w:ind w:left="3011" w:hanging="180"/>
      </w:pPr>
    </w:lvl>
    <w:lvl w:ilvl="3" w:tplc="280A000F" w:tentative="1">
      <w:start w:val="1"/>
      <w:numFmt w:val="decimal"/>
      <w:lvlText w:val="%4."/>
      <w:lvlJc w:val="left"/>
      <w:pPr>
        <w:ind w:left="3731" w:hanging="360"/>
      </w:pPr>
    </w:lvl>
    <w:lvl w:ilvl="4" w:tplc="280A0019" w:tentative="1">
      <w:start w:val="1"/>
      <w:numFmt w:val="lowerLetter"/>
      <w:lvlText w:val="%5."/>
      <w:lvlJc w:val="left"/>
      <w:pPr>
        <w:ind w:left="4451" w:hanging="360"/>
      </w:pPr>
    </w:lvl>
    <w:lvl w:ilvl="5" w:tplc="280A001B" w:tentative="1">
      <w:start w:val="1"/>
      <w:numFmt w:val="lowerRoman"/>
      <w:lvlText w:val="%6."/>
      <w:lvlJc w:val="right"/>
      <w:pPr>
        <w:ind w:left="5171" w:hanging="180"/>
      </w:pPr>
    </w:lvl>
    <w:lvl w:ilvl="6" w:tplc="280A000F" w:tentative="1">
      <w:start w:val="1"/>
      <w:numFmt w:val="decimal"/>
      <w:lvlText w:val="%7."/>
      <w:lvlJc w:val="left"/>
      <w:pPr>
        <w:ind w:left="5891" w:hanging="360"/>
      </w:pPr>
    </w:lvl>
    <w:lvl w:ilvl="7" w:tplc="280A0019" w:tentative="1">
      <w:start w:val="1"/>
      <w:numFmt w:val="lowerLetter"/>
      <w:lvlText w:val="%8."/>
      <w:lvlJc w:val="left"/>
      <w:pPr>
        <w:ind w:left="6611" w:hanging="360"/>
      </w:pPr>
    </w:lvl>
    <w:lvl w:ilvl="8" w:tplc="280A001B" w:tentative="1">
      <w:start w:val="1"/>
      <w:numFmt w:val="lowerRoman"/>
      <w:lvlText w:val="%9."/>
      <w:lvlJc w:val="right"/>
      <w:pPr>
        <w:ind w:left="7331" w:hanging="180"/>
      </w:pPr>
    </w:lvl>
  </w:abstractNum>
  <w:abstractNum w:abstractNumId="10" w15:restartNumberingAfterBreak="0">
    <w:nsid w:val="7E5C5E17"/>
    <w:multiLevelType w:val="hybridMultilevel"/>
    <w:tmpl w:val="F6CED99A"/>
    <w:lvl w:ilvl="0" w:tplc="8BD033A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EE31B50"/>
    <w:multiLevelType w:val="hybridMultilevel"/>
    <w:tmpl w:val="FE22F496"/>
    <w:lvl w:ilvl="0" w:tplc="0C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abstractNumId w:val="3"/>
  </w:num>
  <w:num w:numId="2">
    <w:abstractNumId w:val="1"/>
  </w:num>
  <w:num w:numId="3">
    <w:abstractNumId w:val="9"/>
  </w:num>
  <w:num w:numId="4">
    <w:abstractNumId w:val="11"/>
  </w:num>
  <w:num w:numId="5">
    <w:abstractNumId w:val="4"/>
  </w:num>
  <w:num w:numId="6">
    <w:abstractNumId w:val="8"/>
  </w:num>
  <w:num w:numId="7">
    <w:abstractNumId w:val="2"/>
  </w:num>
  <w:num w:numId="8">
    <w:abstractNumId w:val="5"/>
  </w:num>
  <w:num w:numId="9">
    <w:abstractNumId w:val="0"/>
  </w:num>
  <w:num w:numId="10">
    <w:abstractNumId w:val="7"/>
  </w:num>
  <w:num w:numId="11">
    <w:abstractNumId w:val="1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CA1"/>
    <w:rsid w:val="00066157"/>
    <w:rsid w:val="00087562"/>
    <w:rsid w:val="00094199"/>
    <w:rsid w:val="00173566"/>
    <w:rsid w:val="00186CA1"/>
    <w:rsid w:val="002C2A5B"/>
    <w:rsid w:val="003B667F"/>
    <w:rsid w:val="00571209"/>
    <w:rsid w:val="00580120"/>
    <w:rsid w:val="007C398D"/>
    <w:rsid w:val="00892BE1"/>
    <w:rsid w:val="008C532D"/>
    <w:rsid w:val="009A49DD"/>
    <w:rsid w:val="00A8086D"/>
    <w:rsid w:val="00B055E2"/>
    <w:rsid w:val="00C53838"/>
    <w:rsid w:val="00D14AE5"/>
    <w:rsid w:val="00D430B1"/>
    <w:rsid w:val="00DE0CBD"/>
    <w:rsid w:val="00E74895"/>
    <w:rsid w:val="00F20A96"/>
    <w:rsid w:val="00FD0154"/>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FE820"/>
  <w15:chartTrackingRefBased/>
  <w15:docId w15:val="{0E94FCF3-99D3-431A-94BE-46DD8AD4E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6CA1"/>
  </w:style>
  <w:style w:type="paragraph" w:styleId="Ttulo1">
    <w:name w:val="heading 1"/>
    <w:basedOn w:val="Sinespaciado"/>
    <w:next w:val="Normal"/>
    <w:link w:val="Ttulo1Car"/>
    <w:uiPriority w:val="9"/>
    <w:qFormat/>
    <w:rsid w:val="00094199"/>
    <w:pPr>
      <w:jc w:val="center"/>
      <w:outlineLvl w:val="0"/>
    </w:pPr>
    <w:rPr>
      <w:b/>
      <w:sz w:val="44"/>
      <w:szCs w:val="44"/>
    </w:rPr>
  </w:style>
  <w:style w:type="paragraph" w:styleId="Ttulo2">
    <w:name w:val="heading 2"/>
    <w:basedOn w:val="Normal"/>
    <w:link w:val="Ttulo2Car"/>
    <w:uiPriority w:val="9"/>
    <w:qFormat/>
    <w:rsid w:val="008C532D"/>
    <w:pPr>
      <w:spacing w:before="100" w:beforeAutospacing="1" w:after="100" w:afterAutospacing="1" w:line="240" w:lineRule="auto"/>
      <w:outlineLvl w:val="1"/>
    </w:pPr>
    <w:rPr>
      <w:rFonts w:ascii="Times New Roman" w:eastAsia="Times New Roman" w:hAnsi="Times New Roman" w:cs="Times New Roman"/>
      <w:b/>
      <w:bCs/>
      <w:sz w:val="36"/>
      <w:szCs w:val="36"/>
      <w:lang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86CA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86CA1"/>
  </w:style>
  <w:style w:type="paragraph" w:styleId="Piedepgina">
    <w:name w:val="footer"/>
    <w:basedOn w:val="Normal"/>
    <w:link w:val="PiedepginaCar"/>
    <w:uiPriority w:val="99"/>
    <w:unhideWhenUsed/>
    <w:rsid w:val="00186CA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86CA1"/>
  </w:style>
  <w:style w:type="paragraph" w:styleId="Sinespaciado">
    <w:name w:val="No Spacing"/>
    <w:uiPriority w:val="1"/>
    <w:qFormat/>
    <w:rsid w:val="00186CA1"/>
    <w:pPr>
      <w:spacing w:after="0" w:line="240" w:lineRule="auto"/>
    </w:pPr>
  </w:style>
  <w:style w:type="paragraph" w:styleId="Prrafodelista">
    <w:name w:val="List Paragraph"/>
    <w:basedOn w:val="Normal"/>
    <w:uiPriority w:val="34"/>
    <w:qFormat/>
    <w:rsid w:val="00D14AE5"/>
    <w:pPr>
      <w:ind w:left="720"/>
      <w:contextualSpacing/>
    </w:pPr>
    <w:rPr>
      <w:lang w:val="es-ES"/>
    </w:rPr>
  </w:style>
  <w:style w:type="character" w:customStyle="1" w:styleId="Ttulo2Car">
    <w:name w:val="Título 2 Car"/>
    <w:basedOn w:val="Fuentedeprrafopredeter"/>
    <w:link w:val="Ttulo2"/>
    <w:uiPriority w:val="9"/>
    <w:rsid w:val="008C532D"/>
    <w:rPr>
      <w:rFonts w:ascii="Times New Roman" w:eastAsia="Times New Roman" w:hAnsi="Times New Roman" w:cs="Times New Roman"/>
      <w:b/>
      <w:bCs/>
      <w:sz w:val="36"/>
      <w:szCs w:val="36"/>
      <w:lang w:eastAsia="es-PE"/>
    </w:rPr>
  </w:style>
  <w:style w:type="paragraph" w:styleId="Textoindependiente">
    <w:name w:val="Body Text"/>
    <w:basedOn w:val="Normal"/>
    <w:link w:val="TextoindependienteCar"/>
    <w:rsid w:val="008C532D"/>
    <w:pPr>
      <w:widowControl w:val="0"/>
      <w:tabs>
        <w:tab w:val="left" w:pos="-720"/>
        <w:tab w:val="left" w:pos="0"/>
        <w:tab w:val="left" w:pos="720"/>
        <w:tab w:val="left" w:pos="1440"/>
        <w:tab w:val="left" w:pos="2160"/>
      </w:tabs>
      <w:suppressAutoHyphens/>
      <w:spacing w:after="0" w:line="240" w:lineRule="auto"/>
      <w:jc w:val="both"/>
    </w:pPr>
    <w:rPr>
      <w:rFonts w:ascii="Arial" w:eastAsia="Times New Roman" w:hAnsi="Arial" w:cs="Times New Roman"/>
      <w:spacing w:val="-3"/>
      <w:sz w:val="20"/>
      <w:szCs w:val="20"/>
      <w:lang w:val="es-ES_tradnl" w:eastAsia="es-ES"/>
    </w:rPr>
  </w:style>
  <w:style w:type="character" w:customStyle="1" w:styleId="TextoindependienteCar">
    <w:name w:val="Texto independiente Car"/>
    <w:basedOn w:val="Fuentedeprrafopredeter"/>
    <w:link w:val="Textoindependiente"/>
    <w:rsid w:val="008C532D"/>
    <w:rPr>
      <w:rFonts w:ascii="Arial" w:eastAsia="Times New Roman" w:hAnsi="Arial" w:cs="Times New Roman"/>
      <w:spacing w:val="-3"/>
      <w:sz w:val="20"/>
      <w:szCs w:val="20"/>
      <w:lang w:val="es-ES_tradnl" w:eastAsia="es-ES"/>
    </w:rPr>
  </w:style>
  <w:style w:type="table" w:styleId="Tablaconcuadrcula">
    <w:name w:val="Table Grid"/>
    <w:basedOn w:val="Tablanormal"/>
    <w:uiPriority w:val="39"/>
    <w:rsid w:val="00892BE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094199"/>
    <w:rPr>
      <w:color w:val="0563C1" w:themeColor="hyperlink"/>
      <w:u w:val="single"/>
    </w:rPr>
  </w:style>
  <w:style w:type="character" w:customStyle="1" w:styleId="Ttulo1Car">
    <w:name w:val="Título 1 Car"/>
    <w:basedOn w:val="Fuentedeprrafopredeter"/>
    <w:link w:val="Ttulo1"/>
    <w:uiPriority w:val="9"/>
    <w:rsid w:val="00094199"/>
    <w:rPr>
      <w:b/>
      <w:sz w:val="44"/>
      <w:szCs w:val="44"/>
    </w:rPr>
  </w:style>
  <w:style w:type="paragraph" w:styleId="TtuloTDC">
    <w:name w:val="TOC Heading"/>
    <w:basedOn w:val="Ttulo1"/>
    <w:next w:val="Normal"/>
    <w:uiPriority w:val="39"/>
    <w:unhideWhenUsed/>
    <w:qFormat/>
    <w:rsid w:val="00DE0CBD"/>
    <w:pPr>
      <w:keepNext/>
      <w:keepLines/>
      <w:spacing w:before="240" w:line="259" w:lineRule="auto"/>
      <w:jc w:val="left"/>
      <w:outlineLvl w:val="9"/>
    </w:pPr>
    <w:rPr>
      <w:rFonts w:asciiTheme="majorHAnsi" w:eastAsiaTheme="majorEastAsia" w:hAnsiTheme="majorHAnsi" w:cstheme="majorBidi"/>
      <w:b w:val="0"/>
      <w:color w:val="2E74B5" w:themeColor="accent1" w:themeShade="BF"/>
      <w:sz w:val="32"/>
      <w:szCs w:val="32"/>
      <w:lang w:eastAsia="es-PE"/>
    </w:rPr>
  </w:style>
  <w:style w:type="paragraph" w:styleId="TDC1">
    <w:name w:val="toc 1"/>
    <w:basedOn w:val="Normal"/>
    <w:next w:val="Normal"/>
    <w:autoRedefine/>
    <w:uiPriority w:val="39"/>
    <w:unhideWhenUsed/>
    <w:rsid w:val="00DE0CBD"/>
    <w:pPr>
      <w:spacing w:after="100"/>
    </w:pPr>
  </w:style>
  <w:style w:type="paragraph" w:styleId="TDC2">
    <w:name w:val="toc 2"/>
    <w:basedOn w:val="Normal"/>
    <w:next w:val="Normal"/>
    <w:autoRedefine/>
    <w:uiPriority w:val="39"/>
    <w:unhideWhenUsed/>
    <w:rsid w:val="00DE0CBD"/>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iontumbes.gob.p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F2D0FA-1E0F-469A-8C49-637D0AEE4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9147</Words>
  <Characters>50314</Characters>
  <Application>Microsoft Office Word</Application>
  <DocSecurity>0</DocSecurity>
  <Lines>419</Lines>
  <Paragraphs>118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josepc</dc:creator>
  <cp:keywords/>
  <dc:description/>
  <cp:lastModifiedBy>JOSÉ MARIA</cp:lastModifiedBy>
  <cp:revision>3</cp:revision>
  <dcterms:created xsi:type="dcterms:W3CDTF">2022-04-20T14:34:00Z</dcterms:created>
  <dcterms:modified xsi:type="dcterms:W3CDTF">2023-05-28T12:20:00Z</dcterms:modified>
</cp:coreProperties>
</file>